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sz w:val="38"/>
          <w:szCs w:val="38"/>
        </w:rPr>
      </w:pPr>
      <w:bookmarkStart w:id="0" w:name="_GoBack"/>
      <w:r>
        <w:rPr>
          <w:rFonts w:hint="eastAsia" w:ascii="方正小标宋简体" w:eastAsia="方正小标宋简体"/>
          <w:sz w:val="38"/>
          <w:szCs w:val="38"/>
        </w:rPr>
        <w:t>研究生国家奖学金申请审批表</w:t>
      </w:r>
      <w:bookmarkEnd w:id="0"/>
    </w:p>
    <w:tbl>
      <w:tblPr>
        <w:tblStyle w:val="3"/>
        <w:tblW w:w="98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"/>
        <w:gridCol w:w="810"/>
        <w:gridCol w:w="1107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16"/>
        <w:gridCol w:w="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85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基本情况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2520" w:type="dxa"/>
            <w:gridSpan w:val="7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85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入学时间</w:t>
            </w:r>
          </w:p>
        </w:tc>
        <w:tc>
          <w:tcPr>
            <w:tcW w:w="252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5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攻读学位</w:t>
            </w:r>
          </w:p>
        </w:tc>
        <w:tc>
          <w:tcPr>
            <w:tcW w:w="2520" w:type="dxa"/>
            <w:gridSpan w:val="7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85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520" w:type="dxa"/>
            <w:gridSpan w:val="7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  <w:jc w:val="center"/>
        </w:trPr>
        <w:tc>
          <w:tcPr>
            <w:tcW w:w="85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4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gridSpan w:val="7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  <w:jc w:val="center"/>
        </w:trPr>
        <w:tc>
          <w:tcPr>
            <w:tcW w:w="85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0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5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36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1" w:hRule="atLeast"/>
          <w:jc w:val="center"/>
        </w:trPr>
        <w:tc>
          <w:tcPr>
            <w:tcW w:w="85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950" w:type="dxa"/>
            <w:gridSpan w:val="2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468" w:afterLines="15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</w:p>
          <w:p>
            <w:pPr>
              <w:spacing w:before="156" w:beforeLines="50"/>
              <w:ind w:firstLine="4212" w:firstLineChars="175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20" w:type="dxa"/>
          <w:trHeight w:val="2966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宋体" w:hAnsi="宋体"/>
                <w:b/>
                <w:sz w:val="24"/>
              </w:rPr>
            </w:pP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推荐意见</w:t>
            </w:r>
          </w:p>
          <w:p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893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312" w:afterLines="100"/>
              <w:rPr>
                <w:rFonts w:hint="eastAsia" w:ascii="宋体" w:hAnsi="宋体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after="468" w:afterLines="150"/>
              <w:ind w:firstLine="5760" w:firstLineChars="2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推荐人签名：         </w:t>
            </w:r>
          </w:p>
          <w:p>
            <w:pPr>
              <w:spacing w:after="468" w:afterLines="150"/>
              <w:ind w:firstLine="5040" w:firstLineChars="2100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20" w:type="dxa"/>
          <w:trHeight w:val="205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评审情况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930" w:type="dxa"/>
            <w:gridSpan w:val="2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评审委员会主任委员签名：</w:t>
            </w:r>
          </w:p>
          <w:p>
            <w:pPr>
              <w:spacing w:after="468" w:afterLines="150"/>
              <w:ind w:firstLine="5760" w:firstLineChars="2400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20" w:type="dxa"/>
          <w:trHeight w:val="3236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基</w:t>
            </w:r>
          </w:p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层</w:t>
            </w:r>
          </w:p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单</w:t>
            </w:r>
          </w:p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位</w:t>
            </w:r>
          </w:p>
          <w:p>
            <w:pPr>
              <w:spacing w:before="156" w:beforeLines="50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见</w:t>
            </w:r>
          </w:p>
        </w:tc>
        <w:tc>
          <w:tcPr>
            <w:tcW w:w="8930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经评审，并在本单位内公示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ind w:left="4789" w:leftChars="2109" w:hanging="360" w:hangingChars="15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基层单位主管领导签名：                                         （基层单位公章）</w:t>
            </w:r>
          </w:p>
          <w:p>
            <w:pPr>
              <w:spacing w:after="156" w:afterLines="50"/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  月     日</w:t>
            </w: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2" w:type="dxa"/>
          <w:wAfter w:w="20" w:type="dxa"/>
          <w:trHeight w:val="2824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distribute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培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养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单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位</w:t>
            </w:r>
          </w:p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8930" w:type="dxa"/>
            <w:gridSpan w:val="2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经审核，并在本单位公示 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个工作日，无异议，现批准该同学获得研究生国家奖学金。</w:t>
            </w:r>
          </w:p>
          <w:p>
            <w:pPr>
              <w:spacing w:before="312" w:beforeLines="100" w:after="156" w:afterLines="50" w:line="500" w:lineRule="exact"/>
              <w:ind w:firstLine="4800" w:firstLineChars="20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（培养单位公章）</w:t>
            </w:r>
          </w:p>
          <w:p>
            <w:pPr>
              <w:spacing w:before="312" w:beforeLines="100" w:after="156" w:afterLines="50" w:line="500" w:lineRule="exact"/>
              <w:ind w:firstLine="480" w:firstLineChars="20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32CB0"/>
    <w:rsid w:val="29032C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2019-09-23T05:53:00Z</dcterms:created>
  <dc:creator>SO  FAR</dc:creator>
  <cp:lastModifiedBy>SO  FAR</cp:lastModifiedBy>
  <dcterms:modified xsi:type="dcterms:W3CDTF">2019-09-23T05:54:14Z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