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242EFA">
        <w:rPr>
          <w:rFonts w:cs="Times New Roman"/>
          <w:color w:val="auto"/>
          <w:kern w:val="2"/>
          <w:sz w:val="32"/>
          <w:szCs w:val="32"/>
        </w:rPr>
        <w:t>5</w:t>
      </w:r>
      <w:bookmarkStart w:id="0" w:name="_GoBack"/>
      <w:bookmarkEnd w:id="0"/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AED13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17666C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>
        <w:rPr>
          <w:rFonts w:ascii="方正小标宋简体" w:eastAsia="方正小标宋简体" w:hAnsi="Times New Roman" w:cs="Times New Roman" w:hint="eastAsia"/>
          <w:sz w:val="36"/>
          <w:szCs w:val="20"/>
        </w:rPr>
        <w:t>关于成立管理学院实验室安全领导小组的通知</w:t>
      </w:r>
    </w:p>
    <w:p w:rsidR="0017666C" w:rsidRDefault="0017666C" w:rsidP="0017666C">
      <w:pPr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院内各部门：</w:t>
      </w:r>
    </w:p>
    <w:p w:rsidR="0017666C" w:rsidRDefault="0017666C" w:rsidP="0017666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为了加强对实验室安全的管理，经学院党政联席会议讨论，成立</w:t>
      </w:r>
      <w:r w:rsidRPr="0017666C">
        <w:rPr>
          <w:rFonts w:ascii="仿宋_GB2312" w:eastAsia="仿宋_GB2312" w:hAnsi="Times New Roman" w:cs="Times New Roman" w:hint="eastAsia"/>
          <w:sz w:val="28"/>
          <w:szCs w:val="28"/>
        </w:rPr>
        <w:t>管理学院实验室安全领导小组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17666C" w:rsidRDefault="0017666C" w:rsidP="0017666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组长：汪维  周溪召</w:t>
      </w:r>
    </w:p>
    <w:p w:rsidR="0017666C" w:rsidRDefault="0017666C" w:rsidP="0017666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副组长：叶春明</w:t>
      </w:r>
    </w:p>
    <w:p w:rsidR="0017666C" w:rsidRDefault="0017666C" w:rsidP="0017666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组员：（按拼音排序）</w:t>
      </w:r>
    </w:p>
    <w:p w:rsidR="0017666C" w:rsidRDefault="0017666C" w:rsidP="0017666C">
      <w:pPr>
        <w:ind w:left="12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韩印  葛玉辉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</w:rPr>
        <w:t>顾晓安  李季明  李莹  刘勤明  罗芳  马良  屈绍建  孙英隽  田发  王永联  朱水成</w:t>
      </w:r>
    </w:p>
    <w:p w:rsidR="0017666C" w:rsidRDefault="0017666C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17666C" w:rsidRDefault="0017666C" w:rsidP="0017666C">
      <w:pPr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2E7DB2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7666C" w:rsidRDefault="0017666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17666C" w:rsidRDefault="0017666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52456F" w:rsidRDefault="00C96CE9" w:rsidP="002E7DB2">
      <w:pPr>
        <w:ind w:firstLineChars="2250" w:firstLine="630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C96CE9" w:rsidRPr="0052456F" w:rsidRDefault="00C96CE9" w:rsidP="00AB1935">
      <w:pPr>
        <w:ind w:left="480" w:right="362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2018年</w:t>
      </w:r>
      <w:r w:rsidR="00242EFA">
        <w:rPr>
          <w:rFonts w:ascii="仿宋_GB2312" w:eastAsia="仿宋_GB2312" w:hAnsi="Times New Roman" w:cs="Times New Roman"/>
          <w:sz w:val="28"/>
          <w:szCs w:val="28"/>
        </w:rPr>
        <w:t>9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42EFA">
        <w:rPr>
          <w:rFonts w:ascii="仿宋_GB2312" w:eastAsia="仿宋_GB2312" w:hAnsi="Times New Roman" w:cs="Times New Roman"/>
          <w:sz w:val="28"/>
          <w:szCs w:val="28"/>
        </w:rPr>
        <w:t>27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9A27F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65E02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242EFA">
        <w:rPr>
          <w:rFonts w:ascii="仿宋_GB2312" w:eastAsia="仿宋_GB2312" w:hAnsi="Times New Roman" w:cs="Times New Roman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42EFA">
        <w:rPr>
          <w:rFonts w:ascii="仿宋_GB2312" w:eastAsia="仿宋_GB2312" w:hAnsi="Times New Roman" w:cs="Times New Roman"/>
          <w:sz w:val="28"/>
          <w:szCs w:val="28"/>
        </w:rPr>
        <w:t>27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56" w:rsidRDefault="00371A56" w:rsidP="000156AB">
      <w:r>
        <w:separator/>
      </w:r>
    </w:p>
  </w:endnote>
  <w:endnote w:type="continuationSeparator" w:id="0">
    <w:p w:rsidR="00371A56" w:rsidRDefault="00371A56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56" w:rsidRDefault="00371A56" w:rsidP="000156AB">
      <w:r>
        <w:separator/>
      </w:r>
    </w:p>
  </w:footnote>
  <w:footnote w:type="continuationSeparator" w:id="0">
    <w:p w:rsidR="00371A56" w:rsidRDefault="00371A56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70813"/>
    <w:rsid w:val="00290F9C"/>
    <w:rsid w:val="002A57D8"/>
    <w:rsid w:val="002B6618"/>
    <w:rsid w:val="002E7DB2"/>
    <w:rsid w:val="00371A56"/>
    <w:rsid w:val="003A4138"/>
    <w:rsid w:val="003B2E68"/>
    <w:rsid w:val="003D591C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634D"/>
    <w:rsid w:val="006677A0"/>
    <w:rsid w:val="006B0CDF"/>
    <w:rsid w:val="00710005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512A"/>
    <w:rsid w:val="00E7403B"/>
    <w:rsid w:val="00EA7C66"/>
    <w:rsid w:val="00EF6E74"/>
    <w:rsid w:val="00F01ADB"/>
    <w:rsid w:val="00F131ED"/>
    <w:rsid w:val="00F3031C"/>
    <w:rsid w:val="00F67030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BD56F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4A6F-5052-400E-A427-BAB53979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 晨</cp:lastModifiedBy>
  <cp:revision>75</cp:revision>
  <dcterms:created xsi:type="dcterms:W3CDTF">2013-12-04T00:30:00Z</dcterms:created>
  <dcterms:modified xsi:type="dcterms:W3CDTF">2018-11-22T01:56:00Z</dcterms:modified>
</cp:coreProperties>
</file>