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D0D81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FD0D81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D0D81">
        <w:rPr>
          <w:rFonts w:hint="eastAsia"/>
          <w:color w:val="auto"/>
          <w:sz w:val="32"/>
          <w:szCs w:val="32"/>
        </w:rPr>
        <w:t>上理管</w:t>
      </w:r>
      <w:r w:rsidR="00C96CE9" w:rsidRPr="00FD0D81">
        <w:rPr>
          <w:rFonts w:hint="eastAsia"/>
          <w:color w:val="auto"/>
          <w:sz w:val="32"/>
          <w:szCs w:val="32"/>
        </w:rPr>
        <w:t>〔20</w:t>
      </w:r>
      <w:r w:rsidR="00E63551" w:rsidRPr="00FD0D81">
        <w:rPr>
          <w:color w:val="auto"/>
          <w:sz w:val="32"/>
          <w:szCs w:val="32"/>
        </w:rPr>
        <w:t>20</w:t>
      </w:r>
      <w:r w:rsidR="00C96CE9" w:rsidRPr="00FD0D81">
        <w:rPr>
          <w:rFonts w:hint="eastAsia"/>
          <w:color w:val="auto"/>
          <w:sz w:val="32"/>
          <w:szCs w:val="32"/>
        </w:rPr>
        <w:t>〕</w:t>
      </w:r>
      <w:r w:rsidR="00861C20">
        <w:rPr>
          <w:color w:val="auto"/>
          <w:sz w:val="32"/>
          <w:szCs w:val="32"/>
        </w:rPr>
        <w:t>3</w:t>
      </w:r>
      <w:r w:rsidR="006040AB">
        <w:rPr>
          <w:color w:val="auto"/>
          <w:sz w:val="32"/>
          <w:szCs w:val="32"/>
        </w:rPr>
        <w:t>2</w:t>
      </w:r>
      <w:bookmarkStart w:id="0" w:name="_GoBack"/>
      <w:bookmarkEnd w:id="0"/>
      <w:r w:rsidRPr="00FD0D81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D861C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256242" w:rsidRPr="00B153D0" w:rsidRDefault="000E4D78" w:rsidP="00861C2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0E4D78">
        <w:rPr>
          <w:rFonts w:ascii="Calibri" w:eastAsia="宋体" w:hAnsi="Calibri" w:cs="Times New Roman" w:hint="eastAsia"/>
          <w:b/>
          <w:sz w:val="36"/>
          <w:szCs w:val="36"/>
        </w:rPr>
        <w:t>关于管理学院成立新闻办公室的通知</w:t>
      </w:r>
    </w:p>
    <w:p w:rsidR="00223CA0" w:rsidRDefault="00223CA0" w:rsidP="00223CA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0E4D78" w:rsidRPr="000E4D78" w:rsidRDefault="000E4D78" w:rsidP="000E4D78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0E4D78">
        <w:rPr>
          <w:rFonts w:ascii="Arial" w:eastAsia="宋体" w:hAnsi="Arial" w:cs="Arial" w:hint="eastAsia"/>
          <w:kern w:val="0"/>
          <w:sz w:val="30"/>
          <w:szCs w:val="30"/>
        </w:rPr>
        <w:t>经党政联席会议讨论决定，学院成立新闻办公室。用于统筹学院媒体融合工作，负责学院新闻的采编、创作、报送、传播；协助科研、教学、工会、专业学位教育中心等部门发布管理服务信息。以学院官网和管理学院各重要微信公众号为服务平台。</w:t>
      </w:r>
    </w:p>
    <w:p w:rsidR="000E4D78" w:rsidRPr="000E4D78" w:rsidRDefault="000E4D78" w:rsidP="000E4D78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0E4D78">
        <w:rPr>
          <w:rFonts w:ascii="Arial" w:eastAsia="宋体" w:hAnsi="Arial" w:cs="Arial" w:hint="eastAsia"/>
          <w:kern w:val="0"/>
          <w:sz w:val="30"/>
          <w:szCs w:val="30"/>
        </w:rPr>
        <w:t>新闻办公室由学院党委直接领导，设置主任、副主任、沪江党建云平台负责人、工作人员各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名。</w:t>
      </w:r>
    </w:p>
    <w:p w:rsidR="000E4D78" w:rsidRPr="000E4D78" w:rsidRDefault="000E4D78" w:rsidP="000E4D78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0E4D78">
        <w:rPr>
          <w:rFonts w:ascii="Arial" w:eastAsia="宋体" w:hAnsi="Arial" w:cs="Arial" w:hint="eastAsia"/>
          <w:kern w:val="0"/>
          <w:sz w:val="30"/>
          <w:szCs w:val="30"/>
        </w:rPr>
        <w:t>主任：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名，由学院教师兼任：负责工作站的策划、组织、管理、执行工作，对接学校宣传部。</w:t>
      </w:r>
    </w:p>
    <w:p w:rsidR="000E4D78" w:rsidRPr="000E4D78" w:rsidRDefault="000E4D78" w:rsidP="000E4D78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0E4D78">
        <w:rPr>
          <w:rFonts w:ascii="Arial" w:eastAsia="宋体" w:hAnsi="Arial" w:cs="Arial" w:hint="eastAsia"/>
          <w:kern w:val="0"/>
          <w:sz w:val="30"/>
          <w:szCs w:val="30"/>
        </w:rPr>
        <w:t>副主任：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名，由学院教师兼任：负责学院中英文网站的技术对接，对接学校信息办。重大活动的新闻材料归档，对接档案馆。</w:t>
      </w:r>
    </w:p>
    <w:p w:rsidR="000E4D78" w:rsidRPr="000E4D78" w:rsidRDefault="000E4D78" w:rsidP="000E4D78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0E4D78">
        <w:rPr>
          <w:rFonts w:ascii="Arial" w:eastAsia="宋体" w:hAnsi="Arial" w:cs="Arial" w:hint="eastAsia"/>
          <w:kern w:val="0"/>
          <w:sz w:val="30"/>
          <w:szCs w:val="30"/>
        </w:rPr>
        <w:t>沪江党建云平台负责人：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名，由学院教师兼任：负责沪江党建云的线上线下活动策划、信息平台的维护和运营。</w:t>
      </w:r>
    </w:p>
    <w:p w:rsidR="000E4D78" w:rsidRPr="00223CA0" w:rsidRDefault="000E4D78" w:rsidP="000E4D78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0E4D78">
        <w:rPr>
          <w:rFonts w:ascii="Arial" w:eastAsia="宋体" w:hAnsi="Arial" w:cs="Arial" w:hint="eastAsia"/>
          <w:kern w:val="0"/>
          <w:sz w:val="30"/>
          <w:szCs w:val="30"/>
        </w:rPr>
        <w:t>工作人员：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0E4D78">
        <w:rPr>
          <w:rFonts w:ascii="Arial" w:eastAsia="宋体" w:hAnsi="Arial" w:cs="Arial" w:hint="eastAsia"/>
          <w:kern w:val="0"/>
          <w:sz w:val="30"/>
          <w:szCs w:val="30"/>
        </w:rPr>
        <w:t>名，对外招聘全职人员。</w:t>
      </w:r>
    </w:p>
    <w:p w:rsidR="00223CA0" w:rsidRDefault="00223CA0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0E4D78" w:rsidRPr="00223CA0" w:rsidRDefault="000E4D78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223CA0" w:rsidRPr="00223CA0" w:rsidRDefault="00223CA0" w:rsidP="00223CA0">
      <w:pPr>
        <w:spacing w:after="240"/>
        <w:jc w:val="left"/>
        <w:rPr>
          <w:rFonts w:ascii="Arial" w:eastAsia="宋体" w:hAnsi="Arial" w:cs="Arial"/>
          <w:b/>
          <w:kern w:val="0"/>
          <w:sz w:val="30"/>
          <w:szCs w:val="30"/>
        </w:rPr>
      </w:pPr>
    </w:p>
    <w:p w:rsidR="00223CA0" w:rsidRPr="00223CA0" w:rsidRDefault="00223CA0" w:rsidP="00223CA0">
      <w:pPr>
        <w:spacing w:after="240"/>
        <w:ind w:firstLineChars="2032"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223CA0" w:rsidRPr="00223CA0" w:rsidRDefault="00223CA0" w:rsidP="00223CA0">
      <w:pPr>
        <w:spacing w:after="240"/>
        <w:ind w:firstLineChars="2032"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7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223CA0" w:rsidRDefault="00223CA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40371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EF015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861C20">
        <w:rPr>
          <w:rFonts w:ascii="仿宋_GB2312" w:eastAsia="仿宋_GB2312" w:hAnsi="Times New Roman" w:cs="Times New Roman"/>
          <w:sz w:val="28"/>
          <w:szCs w:val="28"/>
        </w:rPr>
        <w:t>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861C20">
        <w:rPr>
          <w:rFonts w:ascii="仿宋_GB2312" w:eastAsia="仿宋_GB2312" w:hAnsi="Times New Roman" w:cs="Times New Roman"/>
          <w:sz w:val="28"/>
          <w:szCs w:val="28"/>
        </w:rPr>
        <w:t>3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D8" w:rsidRDefault="00D83BD8" w:rsidP="000156AB">
      <w:r>
        <w:separator/>
      </w:r>
    </w:p>
  </w:endnote>
  <w:endnote w:type="continuationSeparator" w:id="0">
    <w:p w:rsidR="00D83BD8" w:rsidRDefault="00D83BD8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D8" w:rsidRDefault="00D83BD8" w:rsidP="000156AB">
      <w:r>
        <w:separator/>
      </w:r>
    </w:p>
  </w:footnote>
  <w:footnote w:type="continuationSeparator" w:id="0">
    <w:p w:rsidR="00D83BD8" w:rsidRDefault="00D83BD8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21A81"/>
    <w:rsid w:val="00061EF6"/>
    <w:rsid w:val="00093C16"/>
    <w:rsid w:val="000C79B9"/>
    <w:rsid w:val="000E4D78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23CA0"/>
    <w:rsid w:val="0023493B"/>
    <w:rsid w:val="00242EFA"/>
    <w:rsid w:val="00244D33"/>
    <w:rsid w:val="00256242"/>
    <w:rsid w:val="00270813"/>
    <w:rsid w:val="00290F9C"/>
    <w:rsid w:val="002A57D8"/>
    <w:rsid w:val="002B6618"/>
    <w:rsid w:val="002E7DB2"/>
    <w:rsid w:val="00343902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14005"/>
    <w:rsid w:val="0052456F"/>
    <w:rsid w:val="0054300A"/>
    <w:rsid w:val="0055514E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040AB"/>
    <w:rsid w:val="006152A0"/>
    <w:rsid w:val="00616EA9"/>
    <w:rsid w:val="006249A3"/>
    <w:rsid w:val="00645CD1"/>
    <w:rsid w:val="0065634D"/>
    <w:rsid w:val="006677A0"/>
    <w:rsid w:val="006753C5"/>
    <w:rsid w:val="006B0CDF"/>
    <w:rsid w:val="00710005"/>
    <w:rsid w:val="00716296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61C20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46AD"/>
    <w:rsid w:val="00B66D4B"/>
    <w:rsid w:val="00B765CB"/>
    <w:rsid w:val="00B90F49"/>
    <w:rsid w:val="00BA7F47"/>
    <w:rsid w:val="00BB30AC"/>
    <w:rsid w:val="00BB5F62"/>
    <w:rsid w:val="00BD7C6E"/>
    <w:rsid w:val="00BF6987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3BD8"/>
    <w:rsid w:val="00D8748D"/>
    <w:rsid w:val="00D931CB"/>
    <w:rsid w:val="00DC09D9"/>
    <w:rsid w:val="00DD44A5"/>
    <w:rsid w:val="00DE1633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3031C"/>
    <w:rsid w:val="00F314DD"/>
    <w:rsid w:val="00F67030"/>
    <w:rsid w:val="00FD0D81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0C4C2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A165-4286-4DCB-A307-3CE97C45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94</cp:revision>
  <dcterms:created xsi:type="dcterms:W3CDTF">2013-12-04T00:30:00Z</dcterms:created>
  <dcterms:modified xsi:type="dcterms:W3CDTF">2020-07-13T07:26:00Z</dcterms:modified>
</cp:coreProperties>
</file>