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65D" w:rsidRPr="005E3DFC" w:rsidRDefault="00AF465D" w:rsidP="00F827B9">
      <w:pPr>
        <w:pStyle w:val="Default"/>
        <w:spacing w:beforeLines="150" w:before="468"/>
        <w:jc w:val="distribute"/>
        <w:rPr>
          <w:rFonts w:ascii="Times New Roman" w:eastAsia="方正小标宋简体" w:cs="Times New Roman"/>
          <w:b/>
          <w:bCs/>
          <w:color w:val="FF0000"/>
          <w:spacing w:val="-42"/>
          <w:kern w:val="2"/>
          <w:sz w:val="72"/>
          <w:szCs w:val="72"/>
        </w:rPr>
      </w:pPr>
      <w:r w:rsidRPr="007C39A0">
        <w:rPr>
          <w:rFonts w:ascii="Times New Roman" w:eastAsia="方正小标宋简体" w:cs="Times New Roman" w:hint="eastAsia"/>
          <w:b/>
          <w:bCs/>
          <w:color w:val="FF0000"/>
          <w:spacing w:val="-42"/>
          <w:kern w:val="2"/>
          <w:sz w:val="72"/>
          <w:szCs w:val="72"/>
        </w:rPr>
        <w:t>上海理工大学管理学院文件</w:t>
      </w:r>
    </w:p>
    <w:p w:rsidR="00AF465D" w:rsidRPr="007C39A0" w:rsidRDefault="00AF465D" w:rsidP="00AF465D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上理管〔</w:t>
      </w:r>
      <w:r w:rsidR="005F7317">
        <w:rPr>
          <w:rFonts w:cs="Times New Roman"/>
          <w:color w:val="auto"/>
          <w:kern w:val="2"/>
          <w:sz w:val="32"/>
          <w:szCs w:val="32"/>
        </w:rPr>
        <w:t>202</w:t>
      </w:r>
      <w:r w:rsidR="00551E95">
        <w:rPr>
          <w:rFonts w:cs="Times New Roman"/>
          <w:color w:val="auto"/>
          <w:kern w:val="2"/>
          <w:sz w:val="32"/>
          <w:szCs w:val="32"/>
        </w:rPr>
        <w:t>1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551E95">
        <w:rPr>
          <w:rFonts w:cs="Times New Roman" w:hint="eastAsia"/>
          <w:color w:val="auto"/>
          <w:kern w:val="2"/>
          <w:sz w:val="32"/>
          <w:szCs w:val="32"/>
        </w:rPr>
        <w:t>2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AF465D" w:rsidRPr="00BA7F47" w:rsidRDefault="00AF465D" w:rsidP="00AF465D">
      <w:pPr>
        <w:widowControl/>
        <w:spacing w:line="440" w:lineRule="exact"/>
        <w:ind w:firstLineChars="100" w:firstLine="320"/>
        <w:jc w:val="center"/>
        <w:rPr>
          <w:rFonts w:ascii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CD9B8A" wp14:editId="4BD4ECC7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81C3A1D"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F827B9" w:rsidRDefault="00F827B9" w:rsidP="00F827B9">
      <w:bookmarkStart w:id="0" w:name="_Toc57721702"/>
      <w:bookmarkStart w:id="1" w:name="_Toc57725813"/>
    </w:p>
    <w:bookmarkEnd w:id="0"/>
    <w:bookmarkEnd w:id="1"/>
    <w:p w:rsidR="00AF465D" w:rsidRDefault="005F7317" w:rsidP="00177213">
      <w:pPr>
        <w:pStyle w:val="1"/>
      </w:pPr>
      <w:r w:rsidRPr="005F7317">
        <w:rPr>
          <w:rFonts w:hint="eastAsia"/>
        </w:rPr>
        <w:t>关于调整管理学院学术委员会成员的通知</w:t>
      </w:r>
      <w:r w:rsidR="00E85A64" w:rsidRPr="008972C7">
        <w:rPr>
          <w:color w:val="000000" w:themeColor="text1"/>
        </w:rPr>
        <w:t xml:space="preserve"> </w:t>
      </w:r>
    </w:p>
    <w:p w:rsidR="00177213" w:rsidRPr="00177213" w:rsidRDefault="00177213" w:rsidP="00177213">
      <w:pPr>
        <w:spacing w:line="60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AF465D" w:rsidRPr="008972C7" w:rsidRDefault="00AF465D" w:rsidP="00177213">
      <w:pPr>
        <w:spacing w:line="576" w:lineRule="exact"/>
        <w:rPr>
          <w:rFonts w:ascii="仿宋_GB2312" w:hAnsi="Times New Roman" w:cs="Times New Roman"/>
          <w:color w:val="000000" w:themeColor="text1"/>
          <w:szCs w:val="32"/>
        </w:rPr>
      </w:pPr>
      <w:r w:rsidRPr="00177213">
        <w:rPr>
          <w:rFonts w:ascii="仿宋_GB2312" w:hAnsi="Times New Roman" w:cs="Times New Roman" w:hint="eastAsia"/>
          <w:szCs w:val="32"/>
        </w:rPr>
        <w:t>院内</w:t>
      </w:r>
      <w:r w:rsidRPr="008972C7">
        <w:rPr>
          <w:rFonts w:ascii="仿宋_GB2312" w:hAnsi="Times New Roman" w:cs="Times New Roman" w:hint="eastAsia"/>
          <w:color w:val="000000" w:themeColor="text1"/>
          <w:szCs w:val="32"/>
        </w:rPr>
        <w:t>各部门：</w:t>
      </w:r>
    </w:p>
    <w:p w:rsidR="005F7317" w:rsidRPr="005F7317" w:rsidRDefault="005F7317" w:rsidP="00C6656A">
      <w:pPr>
        <w:spacing w:line="576" w:lineRule="exact"/>
        <w:ind w:firstLineChars="200" w:firstLine="640"/>
        <w:rPr>
          <w:rFonts w:ascii="仿宋_GB2312" w:hAnsi="Times New Roman" w:cs="Times New Roman"/>
          <w:color w:val="000000" w:themeColor="text1"/>
          <w:szCs w:val="32"/>
        </w:rPr>
      </w:pP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根据学院人事变动情况，经院学术委员会</w:t>
      </w:r>
      <w:r w:rsidR="00551E95">
        <w:rPr>
          <w:rFonts w:ascii="仿宋_GB2312" w:hAnsi="Times New Roman" w:cs="Times New Roman" w:hint="eastAsia"/>
          <w:color w:val="000000" w:themeColor="text1"/>
          <w:szCs w:val="32"/>
        </w:rPr>
        <w:t>审议通过</w:t>
      </w: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，院党政联席会议讨论决定，管理学院学术委员会成员调整如下：</w:t>
      </w:r>
    </w:p>
    <w:p w:rsidR="005F7317" w:rsidRPr="005F7317" w:rsidRDefault="005F7317" w:rsidP="00C6656A">
      <w:pPr>
        <w:spacing w:line="576" w:lineRule="exact"/>
        <w:ind w:firstLineChars="200" w:firstLine="640"/>
        <w:rPr>
          <w:rFonts w:ascii="仿宋_GB2312" w:hAnsi="Times New Roman" w:cs="Times New Roman"/>
          <w:color w:val="000000" w:themeColor="text1"/>
          <w:szCs w:val="32"/>
        </w:rPr>
      </w:pP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主</w:t>
      </w:r>
      <w:r w:rsidR="00C6656A">
        <w:rPr>
          <w:rFonts w:ascii="仿宋_GB2312" w:hAnsi="Times New Roman" w:cs="Times New Roman" w:hint="eastAsia"/>
          <w:color w:val="000000" w:themeColor="text1"/>
          <w:szCs w:val="32"/>
        </w:rPr>
        <w:t xml:space="preserve"> </w:t>
      </w:r>
      <w:r w:rsidR="00C6656A">
        <w:rPr>
          <w:rFonts w:ascii="仿宋_GB2312" w:hAnsi="Times New Roman" w:cs="Times New Roman"/>
          <w:color w:val="000000" w:themeColor="text1"/>
          <w:szCs w:val="32"/>
        </w:rPr>
        <w:t xml:space="preserve"> </w:t>
      </w: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任：汪应洛</w:t>
      </w:r>
    </w:p>
    <w:p w:rsidR="005F7317" w:rsidRPr="005F7317" w:rsidRDefault="005F7317" w:rsidP="00C6656A">
      <w:pPr>
        <w:spacing w:line="576" w:lineRule="exact"/>
        <w:ind w:firstLineChars="200" w:firstLine="640"/>
        <w:rPr>
          <w:rFonts w:ascii="仿宋_GB2312" w:hAnsi="Times New Roman" w:cs="Times New Roman"/>
          <w:color w:val="000000" w:themeColor="text1"/>
          <w:szCs w:val="32"/>
        </w:rPr>
      </w:pP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副主任：赵来军（常务）</w:t>
      </w:r>
      <w:r w:rsidR="005A6572">
        <w:rPr>
          <w:rFonts w:ascii="仿宋_GB2312" w:hAnsi="Times New Roman" w:cs="Times New Roman" w:hint="eastAsia"/>
          <w:color w:val="000000" w:themeColor="text1"/>
          <w:szCs w:val="32"/>
        </w:rPr>
        <w:t xml:space="preserve"> </w:t>
      </w:r>
      <w:r w:rsidR="005A6572">
        <w:rPr>
          <w:rFonts w:ascii="仿宋_GB2312" w:hAnsi="Times New Roman" w:cs="Times New Roman"/>
          <w:color w:val="000000" w:themeColor="text1"/>
          <w:szCs w:val="32"/>
        </w:rPr>
        <w:t xml:space="preserve"> </w:t>
      </w:r>
      <w:bookmarkStart w:id="2" w:name="_GoBack"/>
      <w:bookmarkEnd w:id="2"/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高岩</w:t>
      </w:r>
    </w:p>
    <w:p w:rsidR="00C6656A" w:rsidRDefault="005F7317" w:rsidP="00C6656A">
      <w:pPr>
        <w:spacing w:line="576" w:lineRule="exact"/>
        <w:ind w:leftChars="200" w:left="1920" w:hangingChars="400" w:hanging="1280"/>
        <w:rPr>
          <w:rFonts w:ascii="仿宋_GB2312" w:hAnsi="Times New Roman" w:cs="Times New Roman"/>
          <w:color w:val="000000" w:themeColor="text1"/>
          <w:szCs w:val="32"/>
        </w:rPr>
      </w:pP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成</w:t>
      </w:r>
      <w:r w:rsidR="00C6656A">
        <w:rPr>
          <w:rFonts w:ascii="仿宋_GB2312" w:hAnsi="Times New Roman" w:cs="Times New Roman" w:hint="eastAsia"/>
          <w:color w:val="000000" w:themeColor="text1"/>
          <w:szCs w:val="32"/>
        </w:rPr>
        <w:t xml:space="preserve"> </w:t>
      </w:r>
      <w:r w:rsidR="00C6656A">
        <w:rPr>
          <w:rFonts w:ascii="仿宋_GB2312" w:hAnsi="Times New Roman" w:cs="Times New Roman"/>
          <w:color w:val="000000" w:themeColor="text1"/>
          <w:szCs w:val="32"/>
        </w:rPr>
        <w:t xml:space="preserve"> </w:t>
      </w: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员：马</w:t>
      </w:r>
      <w:r w:rsidR="00C6656A">
        <w:rPr>
          <w:rFonts w:ascii="仿宋_GB2312" w:hAnsi="Times New Roman" w:cs="Times New Roman" w:hint="eastAsia"/>
          <w:color w:val="000000" w:themeColor="text1"/>
          <w:szCs w:val="32"/>
        </w:rPr>
        <w:t xml:space="preserve"> </w:t>
      </w:r>
      <w:r w:rsidR="00C6656A">
        <w:rPr>
          <w:rFonts w:ascii="仿宋_GB2312" w:hAnsi="Times New Roman" w:cs="Times New Roman"/>
          <w:color w:val="000000" w:themeColor="text1"/>
          <w:szCs w:val="32"/>
        </w:rPr>
        <w:t xml:space="preserve"> </w:t>
      </w: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良</w:t>
      </w:r>
      <w:r w:rsidR="00C6656A">
        <w:rPr>
          <w:rFonts w:ascii="仿宋_GB2312" w:hAnsi="Times New Roman" w:cs="Times New Roman" w:hint="eastAsia"/>
          <w:color w:val="000000" w:themeColor="text1"/>
          <w:szCs w:val="32"/>
        </w:rPr>
        <w:t xml:space="preserve"> </w:t>
      </w:r>
      <w:r w:rsidR="00C6656A">
        <w:rPr>
          <w:rFonts w:ascii="仿宋_GB2312" w:hAnsi="Times New Roman" w:cs="Times New Roman"/>
          <w:color w:val="000000" w:themeColor="text1"/>
          <w:szCs w:val="32"/>
        </w:rPr>
        <w:t xml:space="preserve"> </w:t>
      </w: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车丽萍</w:t>
      </w:r>
      <w:r w:rsidR="00C6656A">
        <w:rPr>
          <w:rFonts w:ascii="仿宋_GB2312" w:hAnsi="Times New Roman" w:cs="Times New Roman" w:hint="eastAsia"/>
          <w:color w:val="000000" w:themeColor="text1"/>
          <w:szCs w:val="32"/>
        </w:rPr>
        <w:t xml:space="preserve"> </w:t>
      </w:r>
      <w:r w:rsidR="00C6656A">
        <w:rPr>
          <w:rFonts w:ascii="仿宋_GB2312" w:hAnsi="Times New Roman" w:cs="Times New Roman"/>
          <w:color w:val="000000" w:themeColor="text1"/>
          <w:szCs w:val="32"/>
        </w:rPr>
        <w:t xml:space="preserve"> </w:t>
      </w: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叶春明</w:t>
      </w:r>
      <w:r w:rsidR="00C6656A">
        <w:rPr>
          <w:rFonts w:ascii="仿宋_GB2312" w:hAnsi="Times New Roman" w:cs="Times New Roman" w:hint="eastAsia"/>
          <w:color w:val="000000" w:themeColor="text1"/>
          <w:szCs w:val="32"/>
        </w:rPr>
        <w:t xml:space="preserve"> </w:t>
      </w:r>
      <w:r w:rsidR="00C6656A">
        <w:rPr>
          <w:rFonts w:ascii="仿宋_GB2312" w:hAnsi="Times New Roman" w:cs="Times New Roman"/>
          <w:color w:val="000000" w:themeColor="text1"/>
          <w:szCs w:val="32"/>
        </w:rPr>
        <w:t xml:space="preserve"> </w:t>
      </w: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孙英隽</w:t>
      </w:r>
      <w:r w:rsidR="00C6656A">
        <w:rPr>
          <w:rFonts w:ascii="仿宋_GB2312" w:hAnsi="Times New Roman" w:cs="Times New Roman" w:hint="eastAsia"/>
          <w:color w:val="000000" w:themeColor="text1"/>
          <w:szCs w:val="32"/>
        </w:rPr>
        <w:t xml:space="preserve"> </w:t>
      </w:r>
      <w:r w:rsidR="00C6656A">
        <w:rPr>
          <w:rFonts w:ascii="仿宋_GB2312" w:hAnsi="Times New Roman" w:cs="Times New Roman"/>
          <w:color w:val="000000" w:themeColor="text1"/>
          <w:szCs w:val="32"/>
        </w:rPr>
        <w:t xml:space="preserve"> </w:t>
      </w: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纪</w:t>
      </w:r>
      <w:r w:rsidR="00C6656A">
        <w:rPr>
          <w:rFonts w:ascii="仿宋_GB2312" w:hAnsi="Times New Roman" w:cs="Times New Roman" w:hint="eastAsia"/>
          <w:color w:val="000000" w:themeColor="text1"/>
          <w:szCs w:val="32"/>
        </w:rPr>
        <w:t xml:space="preserve"> </w:t>
      </w:r>
      <w:r w:rsidR="00C6656A">
        <w:rPr>
          <w:rFonts w:ascii="仿宋_GB2312" w:hAnsi="Times New Roman" w:cs="Times New Roman"/>
          <w:color w:val="000000" w:themeColor="text1"/>
          <w:szCs w:val="32"/>
        </w:rPr>
        <w:t xml:space="preserve"> </w:t>
      </w: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颖</w:t>
      </w:r>
    </w:p>
    <w:p w:rsidR="001A0411" w:rsidRDefault="005F7317" w:rsidP="00C6656A">
      <w:pPr>
        <w:spacing w:line="576" w:lineRule="exact"/>
        <w:ind w:leftChars="600" w:left="1920"/>
        <w:rPr>
          <w:rFonts w:ascii="仿宋_GB2312" w:hAnsi="Times New Roman" w:cs="Times New Roman"/>
          <w:color w:val="000000" w:themeColor="text1"/>
          <w:szCs w:val="32"/>
        </w:rPr>
      </w:pP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杨会杰</w:t>
      </w:r>
      <w:r w:rsidR="00C6656A">
        <w:rPr>
          <w:rFonts w:ascii="仿宋_GB2312" w:hAnsi="Times New Roman" w:cs="Times New Roman" w:hint="eastAsia"/>
          <w:color w:val="000000" w:themeColor="text1"/>
          <w:szCs w:val="32"/>
        </w:rPr>
        <w:t xml:space="preserve"> </w:t>
      </w:r>
      <w:r w:rsidR="00C6656A">
        <w:rPr>
          <w:rFonts w:ascii="仿宋_GB2312" w:hAnsi="Times New Roman" w:cs="Times New Roman"/>
          <w:color w:val="000000" w:themeColor="text1"/>
          <w:szCs w:val="32"/>
        </w:rPr>
        <w:t xml:space="preserve"> </w:t>
      </w: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吴</w:t>
      </w:r>
      <w:r w:rsidR="00C6656A">
        <w:rPr>
          <w:rFonts w:ascii="仿宋_GB2312" w:hAnsi="Times New Roman" w:cs="Times New Roman" w:hint="eastAsia"/>
          <w:color w:val="000000" w:themeColor="text1"/>
          <w:szCs w:val="32"/>
        </w:rPr>
        <w:t xml:space="preserve"> </w:t>
      </w:r>
      <w:r w:rsidR="00C6656A">
        <w:rPr>
          <w:rFonts w:ascii="仿宋_GB2312" w:hAnsi="Times New Roman" w:cs="Times New Roman"/>
          <w:color w:val="000000" w:themeColor="text1"/>
          <w:szCs w:val="32"/>
        </w:rPr>
        <w:t xml:space="preserve"> </w:t>
      </w: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忠</w:t>
      </w:r>
      <w:r w:rsidR="00C6656A">
        <w:rPr>
          <w:rFonts w:ascii="仿宋_GB2312" w:hAnsi="Times New Roman" w:cs="Times New Roman" w:hint="eastAsia"/>
          <w:color w:val="000000" w:themeColor="text1"/>
          <w:szCs w:val="32"/>
        </w:rPr>
        <w:t xml:space="preserve"> </w:t>
      </w:r>
      <w:r w:rsidR="001A0411">
        <w:rPr>
          <w:rFonts w:ascii="仿宋_GB2312" w:hAnsi="Times New Roman" w:cs="Times New Roman"/>
          <w:color w:val="000000" w:themeColor="text1"/>
          <w:szCs w:val="32"/>
        </w:rPr>
        <w:t xml:space="preserve"> </w:t>
      </w: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宋良荣</w:t>
      </w:r>
      <w:r w:rsidR="00C6656A">
        <w:rPr>
          <w:rFonts w:ascii="仿宋_GB2312" w:hAnsi="Times New Roman" w:cs="Times New Roman" w:hint="eastAsia"/>
          <w:color w:val="000000" w:themeColor="text1"/>
          <w:szCs w:val="32"/>
        </w:rPr>
        <w:t xml:space="preserve"> </w:t>
      </w:r>
      <w:r w:rsidR="00C6656A">
        <w:rPr>
          <w:rFonts w:ascii="仿宋_GB2312" w:hAnsi="Times New Roman" w:cs="Times New Roman"/>
          <w:color w:val="000000" w:themeColor="text1"/>
          <w:szCs w:val="32"/>
        </w:rPr>
        <w:t xml:space="preserve"> </w:t>
      </w: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张永庆</w:t>
      </w:r>
      <w:r w:rsidR="00C6656A">
        <w:rPr>
          <w:rFonts w:ascii="仿宋_GB2312" w:hAnsi="Times New Roman" w:cs="Times New Roman" w:hint="eastAsia"/>
          <w:color w:val="000000" w:themeColor="text1"/>
          <w:szCs w:val="32"/>
        </w:rPr>
        <w:t xml:space="preserve"> </w:t>
      </w:r>
      <w:r w:rsidR="00C6656A">
        <w:rPr>
          <w:rFonts w:ascii="仿宋_GB2312" w:hAnsi="Times New Roman" w:cs="Times New Roman"/>
          <w:color w:val="000000" w:themeColor="text1"/>
          <w:szCs w:val="32"/>
        </w:rPr>
        <w:t xml:space="preserve"> </w:t>
      </w: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张</w:t>
      </w:r>
      <w:r w:rsidR="00C6656A">
        <w:rPr>
          <w:rFonts w:ascii="仿宋_GB2312" w:hAnsi="Times New Roman" w:cs="Times New Roman" w:hint="eastAsia"/>
          <w:color w:val="000000" w:themeColor="text1"/>
          <w:szCs w:val="32"/>
        </w:rPr>
        <w:t xml:space="preserve"> </w:t>
      </w:r>
      <w:r w:rsidR="00C6656A">
        <w:rPr>
          <w:rFonts w:ascii="仿宋_GB2312" w:hAnsi="Times New Roman" w:cs="Times New Roman"/>
          <w:color w:val="000000" w:themeColor="text1"/>
          <w:szCs w:val="32"/>
        </w:rPr>
        <w:t xml:space="preserve"> </w:t>
      </w: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峥</w:t>
      </w:r>
    </w:p>
    <w:p w:rsidR="001A0411" w:rsidRDefault="005F7317" w:rsidP="00C6656A">
      <w:pPr>
        <w:spacing w:line="576" w:lineRule="exact"/>
        <w:ind w:leftChars="600" w:left="1920"/>
        <w:rPr>
          <w:rFonts w:ascii="仿宋_GB2312" w:hAnsi="Times New Roman" w:cs="Times New Roman"/>
          <w:color w:val="000000" w:themeColor="text1"/>
          <w:szCs w:val="32"/>
        </w:rPr>
      </w:pP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罗</w:t>
      </w:r>
      <w:r w:rsidR="001A0411">
        <w:rPr>
          <w:rFonts w:ascii="仿宋_GB2312" w:hAnsi="Times New Roman" w:cs="Times New Roman" w:hint="eastAsia"/>
          <w:color w:val="000000" w:themeColor="text1"/>
          <w:szCs w:val="32"/>
        </w:rPr>
        <w:t xml:space="preserve"> </w:t>
      </w:r>
      <w:r w:rsidR="001A0411">
        <w:rPr>
          <w:rFonts w:ascii="仿宋_GB2312" w:hAnsi="Times New Roman" w:cs="Times New Roman"/>
          <w:color w:val="000000" w:themeColor="text1"/>
          <w:szCs w:val="32"/>
        </w:rPr>
        <w:t xml:space="preserve"> </w:t>
      </w: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芳</w:t>
      </w:r>
      <w:r w:rsidR="001A0411">
        <w:rPr>
          <w:rFonts w:ascii="仿宋_GB2312" w:hAnsi="Times New Roman" w:cs="Times New Roman" w:hint="eastAsia"/>
          <w:color w:val="000000" w:themeColor="text1"/>
          <w:szCs w:val="32"/>
        </w:rPr>
        <w:t xml:space="preserve"> </w:t>
      </w:r>
      <w:r w:rsidR="001A0411">
        <w:rPr>
          <w:rFonts w:ascii="仿宋_GB2312" w:hAnsi="Times New Roman" w:cs="Times New Roman"/>
          <w:color w:val="000000" w:themeColor="text1"/>
          <w:szCs w:val="32"/>
        </w:rPr>
        <w:t xml:space="preserve"> </w:t>
      </w: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郭进利</w:t>
      </w:r>
      <w:r w:rsidR="001A0411">
        <w:rPr>
          <w:rFonts w:ascii="仿宋_GB2312" w:hAnsi="Times New Roman" w:cs="Times New Roman" w:hint="eastAsia"/>
          <w:color w:val="000000" w:themeColor="text1"/>
          <w:szCs w:val="32"/>
        </w:rPr>
        <w:t xml:space="preserve"> </w:t>
      </w:r>
      <w:r w:rsidR="001A0411">
        <w:rPr>
          <w:rFonts w:ascii="仿宋_GB2312" w:hAnsi="Times New Roman" w:cs="Times New Roman"/>
          <w:color w:val="000000" w:themeColor="text1"/>
          <w:szCs w:val="32"/>
        </w:rPr>
        <w:t xml:space="preserve"> </w:t>
      </w: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葛玉辉</w:t>
      </w:r>
      <w:r w:rsidR="001A0411">
        <w:rPr>
          <w:rFonts w:ascii="仿宋_GB2312" w:hAnsi="Times New Roman" w:cs="Times New Roman" w:hint="eastAsia"/>
          <w:color w:val="000000" w:themeColor="text1"/>
          <w:szCs w:val="32"/>
        </w:rPr>
        <w:t xml:space="preserve"> </w:t>
      </w:r>
      <w:r w:rsidR="001A0411">
        <w:rPr>
          <w:rFonts w:ascii="仿宋_GB2312" w:hAnsi="Times New Roman" w:cs="Times New Roman"/>
          <w:color w:val="000000" w:themeColor="text1"/>
          <w:szCs w:val="32"/>
        </w:rPr>
        <w:t xml:space="preserve"> </w:t>
      </w: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韩</w:t>
      </w:r>
      <w:r w:rsidR="001A0411">
        <w:rPr>
          <w:rFonts w:ascii="仿宋_GB2312" w:hAnsi="Times New Roman" w:cs="Times New Roman" w:hint="eastAsia"/>
          <w:color w:val="000000" w:themeColor="text1"/>
          <w:szCs w:val="32"/>
        </w:rPr>
        <w:t xml:space="preserve"> </w:t>
      </w:r>
      <w:r w:rsidR="001A0411">
        <w:rPr>
          <w:rFonts w:ascii="仿宋_GB2312" w:hAnsi="Times New Roman" w:cs="Times New Roman"/>
          <w:color w:val="000000" w:themeColor="text1"/>
          <w:szCs w:val="32"/>
        </w:rPr>
        <w:t xml:space="preserve"> </w:t>
      </w: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印</w:t>
      </w:r>
      <w:r w:rsidR="001A0411">
        <w:rPr>
          <w:rFonts w:ascii="仿宋_GB2312" w:hAnsi="Times New Roman" w:cs="Times New Roman" w:hint="eastAsia"/>
          <w:color w:val="000000" w:themeColor="text1"/>
          <w:szCs w:val="32"/>
        </w:rPr>
        <w:t xml:space="preserve"> </w:t>
      </w:r>
      <w:r w:rsidR="001A0411">
        <w:rPr>
          <w:rFonts w:ascii="仿宋_GB2312" w:hAnsi="Times New Roman" w:cs="Times New Roman"/>
          <w:color w:val="000000" w:themeColor="text1"/>
          <w:szCs w:val="32"/>
        </w:rPr>
        <w:t xml:space="preserve"> </w:t>
      </w: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雷良海</w:t>
      </w:r>
    </w:p>
    <w:p w:rsidR="001A0411" w:rsidRPr="00C6656A" w:rsidRDefault="005F7317" w:rsidP="001A0411">
      <w:pPr>
        <w:spacing w:line="576" w:lineRule="exact"/>
        <w:ind w:left="1280" w:firstLineChars="200" w:firstLine="640"/>
        <w:rPr>
          <w:rFonts w:ascii="仿宋_GB2312" w:hAnsi="Times New Roman" w:cs="Times New Roman"/>
          <w:color w:val="000000" w:themeColor="text1"/>
          <w:szCs w:val="32"/>
        </w:rPr>
      </w:pP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魏景赋</w:t>
      </w:r>
      <w:r w:rsidR="001A0411">
        <w:rPr>
          <w:rFonts w:ascii="仿宋_GB2312" w:hAnsi="Times New Roman" w:cs="Times New Roman" w:hint="eastAsia"/>
          <w:color w:val="000000" w:themeColor="text1"/>
          <w:szCs w:val="32"/>
        </w:rPr>
        <w:t xml:space="preserve"> </w:t>
      </w:r>
      <w:r w:rsidR="001A0411" w:rsidRPr="005F7317">
        <w:rPr>
          <w:rFonts w:ascii="仿宋_GB2312" w:hAnsi="Times New Roman" w:cs="Times New Roman" w:hint="eastAsia"/>
          <w:color w:val="000000" w:themeColor="text1"/>
          <w:szCs w:val="32"/>
        </w:rPr>
        <w:t>（按照姓氏笔画排序）</w:t>
      </w:r>
    </w:p>
    <w:p w:rsidR="00AF465D" w:rsidRPr="00177213" w:rsidRDefault="005F7317" w:rsidP="00C6656A">
      <w:pPr>
        <w:spacing w:line="576" w:lineRule="exact"/>
        <w:ind w:firstLineChars="200" w:firstLine="640"/>
      </w:pP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秘</w:t>
      </w:r>
      <w:r w:rsidR="007C4170">
        <w:rPr>
          <w:rFonts w:ascii="仿宋_GB2312" w:hAnsi="Times New Roman" w:cs="Times New Roman" w:hint="eastAsia"/>
          <w:color w:val="000000" w:themeColor="text1"/>
          <w:szCs w:val="32"/>
        </w:rPr>
        <w:t xml:space="preserve"> </w:t>
      </w:r>
      <w:r w:rsidR="007C4170">
        <w:rPr>
          <w:rFonts w:ascii="仿宋_GB2312" w:hAnsi="Times New Roman" w:cs="Times New Roman"/>
          <w:color w:val="000000" w:themeColor="text1"/>
          <w:szCs w:val="32"/>
        </w:rPr>
        <w:t xml:space="preserve"> </w:t>
      </w:r>
      <w:r w:rsidRPr="005F7317">
        <w:rPr>
          <w:rFonts w:ascii="仿宋_GB2312" w:hAnsi="Times New Roman" w:cs="Times New Roman" w:hint="eastAsia"/>
          <w:color w:val="000000" w:themeColor="text1"/>
          <w:szCs w:val="32"/>
        </w:rPr>
        <w:t>书：</w:t>
      </w:r>
      <w:r w:rsidR="00551E95">
        <w:rPr>
          <w:rFonts w:ascii="仿宋_GB2312" w:hAnsi="Times New Roman" w:cs="Times New Roman" w:hint="eastAsia"/>
          <w:color w:val="000000" w:themeColor="text1"/>
          <w:szCs w:val="32"/>
        </w:rPr>
        <w:t>智路平</w:t>
      </w:r>
      <w:r w:rsidR="00F827B9">
        <w:rPr>
          <w:rFonts w:hint="eastAsia"/>
        </w:rPr>
        <w:t xml:space="preserve"> </w:t>
      </w:r>
    </w:p>
    <w:p w:rsidR="00AF465D" w:rsidRDefault="00AF465D" w:rsidP="00AF465D">
      <w:pPr>
        <w:ind w:firstLine="567"/>
        <w:rPr>
          <w:rFonts w:ascii="仿宋_GB2312" w:hAnsi="Times New Roman" w:cs="Times New Roman"/>
          <w:szCs w:val="32"/>
        </w:rPr>
      </w:pPr>
    </w:p>
    <w:p w:rsidR="00F827B9" w:rsidRPr="007C39A0" w:rsidRDefault="00F827B9" w:rsidP="00AF465D">
      <w:pPr>
        <w:ind w:firstLine="567"/>
        <w:rPr>
          <w:rFonts w:ascii="仿宋_GB2312" w:hAnsi="Times New Roman" w:cs="Times New Roman"/>
          <w:szCs w:val="32"/>
        </w:rPr>
      </w:pPr>
    </w:p>
    <w:p w:rsidR="00AF465D" w:rsidRPr="0084524D" w:rsidRDefault="00AF465D" w:rsidP="005E3DFC">
      <w:pPr>
        <w:ind w:left="480" w:right="40"/>
        <w:jc w:val="right"/>
        <w:rPr>
          <w:rFonts w:ascii="仿宋_GB2312" w:hAnsi="Times New Roman" w:cs="Times New Roman"/>
          <w:sz w:val="30"/>
          <w:szCs w:val="30"/>
        </w:rPr>
      </w:pPr>
      <w:r w:rsidRPr="0084524D">
        <w:rPr>
          <w:rFonts w:ascii="仿宋_GB2312" w:hAnsi="Times New Roman" w:cs="Times New Roman" w:hint="eastAsia"/>
          <w:sz w:val="30"/>
          <w:szCs w:val="30"/>
        </w:rPr>
        <w:t>管理学院</w:t>
      </w:r>
    </w:p>
    <w:p w:rsidR="00AF465D" w:rsidRPr="0084524D" w:rsidRDefault="00AF465D" w:rsidP="00AF465D">
      <w:pPr>
        <w:ind w:left="480"/>
        <w:jc w:val="right"/>
        <w:rPr>
          <w:rFonts w:ascii="仿宋_GB2312" w:hAnsi="Times New Roman" w:cs="Times New Roman"/>
          <w:sz w:val="30"/>
          <w:szCs w:val="30"/>
        </w:rPr>
      </w:pPr>
      <w:r w:rsidRPr="0084524D">
        <w:rPr>
          <w:rFonts w:ascii="仿宋_GB2312" w:hAnsi="Times New Roman" w:cs="Times New Roman" w:hint="eastAsia"/>
          <w:sz w:val="30"/>
          <w:szCs w:val="30"/>
        </w:rPr>
        <w:t>20</w:t>
      </w:r>
      <w:r w:rsidR="005F7317">
        <w:rPr>
          <w:rFonts w:ascii="仿宋_GB2312" w:hAnsi="Times New Roman" w:cs="Times New Roman"/>
          <w:sz w:val="30"/>
          <w:szCs w:val="30"/>
        </w:rPr>
        <w:t>2</w:t>
      </w:r>
      <w:r w:rsidR="00551E95">
        <w:rPr>
          <w:rFonts w:ascii="仿宋_GB2312" w:hAnsi="Times New Roman" w:cs="Times New Roman"/>
          <w:sz w:val="30"/>
          <w:szCs w:val="30"/>
        </w:rPr>
        <w:t>1</w:t>
      </w:r>
      <w:r w:rsidRPr="0084524D">
        <w:rPr>
          <w:rFonts w:ascii="仿宋_GB2312" w:hAnsi="Times New Roman" w:cs="Times New Roman" w:hint="eastAsia"/>
          <w:sz w:val="30"/>
          <w:szCs w:val="30"/>
        </w:rPr>
        <w:t>年</w:t>
      </w:r>
      <w:r w:rsidR="00551E95">
        <w:rPr>
          <w:rFonts w:ascii="仿宋_GB2312" w:hAnsi="Times New Roman" w:cs="Times New Roman"/>
          <w:sz w:val="30"/>
          <w:szCs w:val="30"/>
        </w:rPr>
        <w:t>2</w:t>
      </w:r>
      <w:r w:rsidRPr="0084524D">
        <w:rPr>
          <w:rFonts w:ascii="仿宋_GB2312" w:hAnsi="Times New Roman" w:cs="Times New Roman" w:hint="eastAsia"/>
          <w:sz w:val="30"/>
          <w:szCs w:val="30"/>
        </w:rPr>
        <w:t>月</w:t>
      </w:r>
      <w:r w:rsidR="005F7317">
        <w:rPr>
          <w:rFonts w:ascii="仿宋_GB2312" w:hAnsi="Times New Roman" w:cs="Times New Roman"/>
          <w:sz w:val="30"/>
          <w:szCs w:val="30"/>
        </w:rPr>
        <w:t>2</w:t>
      </w:r>
      <w:r w:rsidR="00551E95">
        <w:rPr>
          <w:rFonts w:ascii="仿宋_GB2312" w:hAnsi="Times New Roman" w:cs="Times New Roman"/>
          <w:sz w:val="30"/>
          <w:szCs w:val="30"/>
        </w:rPr>
        <w:t>8</w:t>
      </w:r>
      <w:r w:rsidRPr="0084524D">
        <w:rPr>
          <w:rFonts w:ascii="仿宋_GB2312" w:hAnsi="Times New Roman" w:cs="Times New Roman" w:hint="eastAsia"/>
          <w:sz w:val="30"/>
          <w:szCs w:val="30"/>
        </w:rPr>
        <w:t>日</w:t>
      </w:r>
    </w:p>
    <w:p w:rsidR="00AF465D" w:rsidRPr="007C39A0" w:rsidRDefault="00AF465D" w:rsidP="00630989">
      <w:pPr>
        <w:spacing w:line="500" w:lineRule="exact"/>
        <w:ind w:firstLineChars="100" w:firstLine="280"/>
        <w:jc w:val="right"/>
        <w:rPr>
          <w:rFonts w:ascii="仿宋_GB2312" w:hAnsi="Times New Roman" w:cs="Times New Roman"/>
          <w:sz w:val="28"/>
          <w:szCs w:val="28"/>
        </w:rPr>
      </w:pPr>
      <w:r w:rsidRPr="007C39A0">
        <w:rPr>
          <w:rFonts w:ascii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47967" wp14:editId="04B24F32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739F36" id="直接连接符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4DE6C" wp14:editId="3525A3FC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00BE5DB"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hAnsi="Times New Roman" w:cs="Times New Roman" w:hint="eastAsia"/>
          <w:sz w:val="28"/>
          <w:szCs w:val="28"/>
        </w:rPr>
        <w:t>学院办公室</w:t>
      </w:r>
      <w:bookmarkStart w:id="3" w:name="发文日期"/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hAnsi="Times New Roman" w:cs="Times New Roman"/>
          <w:sz w:val="28"/>
          <w:szCs w:val="28"/>
        </w:rPr>
        <w:t>20</w:t>
      </w:r>
      <w:r w:rsidR="005F7317">
        <w:rPr>
          <w:rFonts w:ascii="仿宋_GB2312" w:hAnsi="Times New Roman" w:cs="Times New Roman"/>
          <w:sz w:val="28"/>
          <w:szCs w:val="28"/>
        </w:rPr>
        <w:t>2</w:t>
      </w:r>
      <w:r w:rsidR="00551E95">
        <w:rPr>
          <w:rFonts w:ascii="仿宋_GB2312" w:hAnsi="Times New Roman" w:cs="Times New Roman"/>
          <w:sz w:val="28"/>
          <w:szCs w:val="28"/>
        </w:rPr>
        <w:t>1</w:t>
      </w:r>
      <w:r w:rsidRPr="007C39A0">
        <w:rPr>
          <w:rFonts w:ascii="仿宋_GB2312" w:hAnsi="Times New Roman" w:cs="Times New Roman" w:hint="eastAsia"/>
          <w:sz w:val="28"/>
          <w:szCs w:val="28"/>
        </w:rPr>
        <w:t>年</w:t>
      </w:r>
      <w:r w:rsidR="00551E95">
        <w:rPr>
          <w:rFonts w:ascii="仿宋_GB2312" w:hAnsi="Times New Roman" w:cs="Times New Roman"/>
          <w:sz w:val="28"/>
          <w:szCs w:val="28"/>
        </w:rPr>
        <w:t>2</w:t>
      </w:r>
      <w:r w:rsidRPr="007C39A0">
        <w:rPr>
          <w:rFonts w:ascii="仿宋_GB2312" w:hAnsi="Times New Roman" w:cs="Times New Roman" w:hint="eastAsia"/>
          <w:sz w:val="28"/>
          <w:szCs w:val="28"/>
        </w:rPr>
        <w:t>月</w:t>
      </w:r>
      <w:r w:rsidR="005F7317">
        <w:rPr>
          <w:rFonts w:ascii="仿宋_GB2312" w:hAnsi="Times New Roman" w:cs="Times New Roman"/>
          <w:sz w:val="28"/>
          <w:szCs w:val="28"/>
        </w:rPr>
        <w:t>2</w:t>
      </w:r>
      <w:r w:rsidR="00551E95">
        <w:rPr>
          <w:rFonts w:ascii="仿宋_GB2312" w:hAnsi="Times New Roman" w:cs="Times New Roman"/>
          <w:sz w:val="28"/>
          <w:szCs w:val="28"/>
        </w:rPr>
        <w:t>8</w:t>
      </w:r>
      <w:r w:rsidRPr="007C39A0">
        <w:rPr>
          <w:rFonts w:ascii="仿宋_GB2312" w:hAnsi="Times New Roman" w:cs="Times New Roman" w:hint="eastAsia"/>
          <w:sz w:val="28"/>
          <w:szCs w:val="28"/>
        </w:rPr>
        <w:t>日</w:t>
      </w:r>
      <w:bookmarkEnd w:id="3"/>
      <w:r w:rsidRPr="007C39A0">
        <w:rPr>
          <w:rFonts w:ascii="仿宋_GB2312" w:hAnsi="Times New Roman" w:cs="Times New Roman" w:hint="eastAsia"/>
          <w:sz w:val="28"/>
          <w:szCs w:val="28"/>
        </w:rPr>
        <w:t>印发</w:t>
      </w:r>
    </w:p>
    <w:sectPr w:rsidR="00AF465D" w:rsidRPr="007C39A0" w:rsidSect="00AF465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21F" w:rsidRDefault="0030421F" w:rsidP="008972C7">
      <w:r>
        <w:separator/>
      </w:r>
    </w:p>
  </w:endnote>
  <w:endnote w:type="continuationSeparator" w:id="0">
    <w:p w:rsidR="0030421F" w:rsidRDefault="0030421F" w:rsidP="0089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21F" w:rsidRDefault="0030421F" w:rsidP="008972C7">
      <w:r>
        <w:separator/>
      </w:r>
    </w:p>
  </w:footnote>
  <w:footnote w:type="continuationSeparator" w:id="0">
    <w:p w:rsidR="0030421F" w:rsidRDefault="0030421F" w:rsidP="0089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2138"/>
    <w:multiLevelType w:val="multilevel"/>
    <w:tmpl w:val="164A5EC4"/>
    <w:lvl w:ilvl="0">
      <w:start w:val="1"/>
      <w:numFmt w:val="chineseCountingThousand"/>
      <w:suff w:val="nothing"/>
      <w:lvlText w:val="%1、"/>
      <w:lvlJc w:val="left"/>
      <w:pPr>
        <w:ind w:left="1232" w:hanging="720"/>
      </w:pPr>
      <w:rPr>
        <w:rFonts w:hint="default"/>
      </w:rPr>
    </w:lvl>
    <w:lvl w:ilvl="1">
      <w:start w:val="1"/>
      <w:numFmt w:val="decimal"/>
      <w:suff w:val="nothing"/>
      <w:lvlText w:val="%2、"/>
      <w:lvlJc w:val="left"/>
      <w:pPr>
        <w:ind w:left="1652" w:hanging="72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num" w:pos="2072"/>
        </w:tabs>
        <w:ind w:left="207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92"/>
        </w:tabs>
        <w:ind w:left="2192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612"/>
        </w:tabs>
        <w:ind w:left="261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32"/>
        </w:tabs>
        <w:ind w:left="303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452"/>
        </w:tabs>
        <w:ind w:left="345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872"/>
        </w:tabs>
        <w:ind w:left="387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92"/>
        </w:tabs>
        <w:ind w:left="4292" w:hanging="420"/>
      </w:pPr>
      <w:rPr>
        <w:rFonts w:hint="eastAsia"/>
      </w:rPr>
    </w:lvl>
  </w:abstractNum>
  <w:abstractNum w:abstractNumId="1" w15:restartNumberingAfterBreak="0">
    <w:nsid w:val="423A626C"/>
    <w:multiLevelType w:val="multilevel"/>
    <w:tmpl w:val="9AAEABB0"/>
    <w:lvl w:ilvl="0">
      <w:start w:val="1"/>
      <w:numFmt w:val="chi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nothing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 w15:restartNumberingAfterBreak="0">
    <w:nsid w:val="4A8478CF"/>
    <w:multiLevelType w:val="multilevel"/>
    <w:tmpl w:val="4A8478CF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2D86FEE"/>
    <w:multiLevelType w:val="hybridMultilevel"/>
    <w:tmpl w:val="36EA0EB6"/>
    <w:lvl w:ilvl="0" w:tplc="D61EC2D0">
      <w:start w:val="2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B9"/>
    <w:rsid w:val="00040802"/>
    <w:rsid w:val="00157742"/>
    <w:rsid w:val="00164704"/>
    <w:rsid w:val="00177213"/>
    <w:rsid w:val="001A0411"/>
    <w:rsid w:val="00234BF5"/>
    <w:rsid w:val="00290D24"/>
    <w:rsid w:val="002E07B2"/>
    <w:rsid w:val="0030421F"/>
    <w:rsid w:val="00306F09"/>
    <w:rsid w:val="00313205"/>
    <w:rsid w:val="003D4A70"/>
    <w:rsid w:val="00422BB9"/>
    <w:rsid w:val="00547AF6"/>
    <w:rsid w:val="00551E95"/>
    <w:rsid w:val="005563DD"/>
    <w:rsid w:val="005A6572"/>
    <w:rsid w:val="005E3DFC"/>
    <w:rsid w:val="005F7317"/>
    <w:rsid w:val="00630989"/>
    <w:rsid w:val="006C4056"/>
    <w:rsid w:val="007C4170"/>
    <w:rsid w:val="007F3B4B"/>
    <w:rsid w:val="00803872"/>
    <w:rsid w:val="0086388D"/>
    <w:rsid w:val="008972C7"/>
    <w:rsid w:val="008B6E7F"/>
    <w:rsid w:val="00995BAB"/>
    <w:rsid w:val="00A71C8D"/>
    <w:rsid w:val="00A87E43"/>
    <w:rsid w:val="00AB2BC4"/>
    <w:rsid w:val="00AB5A20"/>
    <w:rsid w:val="00AF465D"/>
    <w:rsid w:val="00B13B1C"/>
    <w:rsid w:val="00B175BD"/>
    <w:rsid w:val="00B87333"/>
    <w:rsid w:val="00BB2AAB"/>
    <w:rsid w:val="00C6656A"/>
    <w:rsid w:val="00C7687A"/>
    <w:rsid w:val="00CA0B7A"/>
    <w:rsid w:val="00DF5D19"/>
    <w:rsid w:val="00DF74D8"/>
    <w:rsid w:val="00E85A64"/>
    <w:rsid w:val="00E948BE"/>
    <w:rsid w:val="00F3167E"/>
    <w:rsid w:val="00F8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D2D57"/>
  <w15:chartTrackingRefBased/>
  <w15:docId w15:val="{1FA0AA54-8539-4198-A547-4767928D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213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177213"/>
    <w:pPr>
      <w:keepNext/>
      <w:keepLines/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77213"/>
    <w:pPr>
      <w:keepNext/>
      <w:keepLines/>
      <w:spacing w:line="576" w:lineRule="exact"/>
      <w:jc w:val="center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213"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177213"/>
    <w:rPr>
      <w:rFonts w:asciiTheme="majorHAnsi" w:eastAsia="黑体" w:hAnsiTheme="majorHAnsi" w:cstheme="majorBidi"/>
      <w:bCs/>
      <w:sz w:val="32"/>
      <w:szCs w:val="32"/>
    </w:rPr>
  </w:style>
  <w:style w:type="paragraph" w:customStyle="1" w:styleId="Default">
    <w:name w:val="Default"/>
    <w:rsid w:val="00AF465D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3">
    <w:name w:val="Normal Indent"/>
    <w:basedOn w:val="a"/>
    <w:autoRedefine/>
    <w:uiPriority w:val="99"/>
    <w:unhideWhenUsed/>
    <w:rsid w:val="00AF465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4">
    <w:name w:val="Table Grid"/>
    <w:basedOn w:val="a1"/>
    <w:uiPriority w:val="59"/>
    <w:qFormat/>
    <w:rsid w:val="00AF4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465D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6">
    <w:name w:val="Normal (Web)"/>
    <w:basedOn w:val="a"/>
    <w:uiPriority w:val="99"/>
    <w:unhideWhenUsed/>
    <w:rsid w:val="00AF46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1">
    <w:name w:val="Body Text 2"/>
    <w:basedOn w:val="a"/>
    <w:link w:val="22"/>
    <w:rsid w:val="00AF465D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2">
    <w:name w:val="正文文本 2 字符"/>
    <w:basedOn w:val="a0"/>
    <w:link w:val="21"/>
    <w:rsid w:val="00AF465D"/>
    <w:rPr>
      <w:rFonts w:ascii="Times New Roman" w:eastAsia="宋体" w:hAnsi="Times New Roman" w:cs="Times New Roman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157742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57742"/>
  </w:style>
  <w:style w:type="paragraph" w:styleId="23">
    <w:name w:val="toc 2"/>
    <w:basedOn w:val="a"/>
    <w:next w:val="a"/>
    <w:autoRedefine/>
    <w:uiPriority w:val="39"/>
    <w:unhideWhenUsed/>
    <w:rsid w:val="00157742"/>
    <w:pPr>
      <w:ind w:leftChars="200" w:left="420"/>
    </w:pPr>
  </w:style>
  <w:style w:type="character" w:styleId="a7">
    <w:name w:val="Hyperlink"/>
    <w:basedOn w:val="a0"/>
    <w:uiPriority w:val="99"/>
    <w:unhideWhenUsed/>
    <w:rsid w:val="00157742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6C405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C4056"/>
    <w:rPr>
      <w:rFonts w:eastAsia="仿宋_GB2312"/>
      <w:sz w:val="32"/>
    </w:rPr>
  </w:style>
  <w:style w:type="paragraph" w:styleId="aa">
    <w:name w:val="header"/>
    <w:basedOn w:val="a"/>
    <w:link w:val="ab"/>
    <w:uiPriority w:val="99"/>
    <w:unhideWhenUsed/>
    <w:rsid w:val="00897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972C7"/>
    <w:rPr>
      <w:rFonts w:eastAsia="仿宋_GB231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97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8972C7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F7DA9-C199-4E3F-B21E-F88026404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高猛猛</dc:creator>
  <cp:keywords/>
  <dc:description/>
  <cp:lastModifiedBy>高猛猛</cp:lastModifiedBy>
  <cp:revision>9</cp:revision>
  <dcterms:created xsi:type="dcterms:W3CDTF">2020-12-09T05:59:00Z</dcterms:created>
  <dcterms:modified xsi:type="dcterms:W3CDTF">2021-03-01T01:31:00Z</dcterms:modified>
</cp:coreProperties>
</file>