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82" w:rsidRDefault="003F0E82" w:rsidP="003F0E82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3F0E82" w:rsidRDefault="003F0E82" w:rsidP="007B1ABE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 w:rsidR="00FA6832">
        <w:rPr>
          <w:rFonts w:hint="eastAsia"/>
          <w:sz w:val="32"/>
          <w:szCs w:val="32"/>
        </w:rPr>
        <w:t xml:space="preserve"> [2017] 7</w:t>
      </w:r>
      <w:r>
        <w:rPr>
          <w:rFonts w:hint="eastAsia"/>
          <w:sz w:val="32"/>
          <w:szCs w:val="32"/>
        </w:rPr>
        <w:t xml:space="preserve"> 号</w:t>
      </w:r>
    </w:p>
    <w:p w:rsidR="001348A4" w:rsidRPr="003F0E82" w:rsidRDefault="007B1ABE" w:rsidP="00AB3F4A">
      <w:pPr>
        <w:widowControl/>
        <w:spacing w:line="440" w:lineRule="exact"/>
        <w:ind w:firstLineChars="100" w:firstLine="21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92074</wp:posOffset>
                </wp:positionV>
                <wp:extent cx="5138420" cy="0"/>
                <wp:effectExtent l="0" t="0" r="2413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" strokecolor="red" strokeweight="1.5pt"/>
            </w:pict>
          </mc:Fallback>
        </mc:AlternateContent>
      </w:r>
    </w:p>
    <w:p w:rsidR="00DF5826" w:rsidRDefault="00EC0FA7" w:rsidP="00A56AAC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F41AE4">
        <w:rPr>
          <w:rFonts w:ascii="Calibri" w:eastAsia="宋体" w:hAnsi="Calibri" w:cs="Times New Roman" w:hint="eastAsia"/>
          <w:b/>
          <w:sz w:val="36"/>
          <w:szCs w:val="36"/>
        </w:rPr>
        <w:t>印发《</w:t>
      </w:r>
      <w:r w:rsidR="002D03F7" w:rsidRPr="002D03F7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>
        <w:rPr>
          <w:rFonts w:ascii="Calibri" w:eastAsia="宋体" w:hAnsi="Calibri" w:cs="Times New Roman" w:hint="eastAsia"/>
          <w:b/>
          <w:sz w:val="36"/>
          <w:szCs w:val="36"/>
        </w:rPr>
        <w:t>退休</w:t>
      </w:r>
      <w:r w:rsidR="00803633">
        <w:rPr>
          <w:rFonts w:ascii="Calibri" w:eastAsia="宋体" w:hAnsi="Calibri" w:cs="Times New Roman" w:hint="eastAsia"/>
          <w:b/>
          <w:sz w:val="36"/>
          <w:szCs w:val="36"/>
        </w:rPr>
        <w:t>人员</w:t>
      </w:r>
      <w:r>
        <w:rPr>
          <w:rFonts w:ascii="Calibri" w:eastAsia="宋体" w:hAnsi="Calibri" w:cs="Times New Roman" w:hint="eastAsia"/>
          <w:b/>
          <w:sz w:val="36"/>
          <w:szCs w:val="36"/>
        </w:rPr>
        <w:t>返聘</w:t>
      </w:r>
      <w:r w:rsidR="00803633">
        <w:rPr>
          <w:rFonts w:ascii="Calibri" w:eastAsia="宋体" w:hAnsi="Calibri" w:cs="Times New Roman" w:hint="eastAsia"/>
          <w:b/>
          <w:sz w:val="36"/>
          <w:szCs w:val="36"/>
        </w:rPr>
        <w:t>管理</w:t>
      </w:r>
      <w:r w:rsidR="001E1DDE">
        <w:rPr>
          <w:rFonts w:ascii="Calibri" w:eastAsia="宋体" w:hAnsi="Calibri" w:cs="Times New Roman" w:hint="eastAsia"/>
          <w:b/>
          <w:sz w:val="36"/>
          <w:szCs w:val="36"/>
        </w:rPr>
        <w:t>办</w:t>
      </w:r>
      <w:r w:rsidR="002D03F7" w:rsidRPr="002D03F7">
        <w:rPr>
          <w:rFonts w:ascii="Calibri" w:eastAsia="宋体" w:hAnsi="Calibri" w:cs="Times New Roman" w:hint="eastAsia"/>
          <w:b/>
          <w:sz w:val="36"/>
          <w:szCs w:val="36"/>
        </w:rPr>
        <w:t>法（试行）</w:t>
      </w:r>
      <w:r w:rsidR="00F41AE4">
        <w:rPr>
          <w:rFonts w:ascii="Calibri" w:eastAsia="宋体" w:hAnsi="Calibri" w:cs="Times New Roman" w:hint="eastAsia"/>
          <w:b/>
          <w:sz w:val="36"/>
          <w:szCs w:val="36"/>
        </w:rPr>
        <w:t>》的通知</w:t>
      </w:r>
    </w:p>
    <w:p w:rsidR="00660FB2" w:rsidRPr="00A56AAC" w:rsidRDefault="00660FB2" w:rsidP="00A56AAC">
      <w:pPr>
        <w:pStyle w:val="a7"/>
        <w:spacing w:line="360" w:lineRule="auto"/>
        <w:rPr>
          <w:rFonts w:ascii="Arial" w:hAnsi="Arial" w:cs="Arial"/>
          <w:sz w:val="30"/>
          <w:szCs w:val="30"/>
        </w:rPr>
      </w:pPr>
      <w:r w:rsidRPr="00660FB2">
        <w:rPr>
          <w:rFonts w:ascii="Arial" w:hAnsi="Arial" w:cs="Arial"/>
          <w:sz w:val="30"/>
          <w:szCs w:val="30"/>
        </w:rPr>
        <w:t>院内各部门：</w:t>
      </w:r>
    </w:p>
    <w:p w:rsidR="00A30470" w:rsidRDefault="00660FB2" w:rsidP="00A56AAC">
      <w:pPr>
        <w:spacing w:line="360" w:lineRule="auto"/>
        <w:ind w:firstLine="42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为提高管理学院退休人员返聘管理工作的科学性、规范性，进一步</w:t>
      </w:r>
      <w:r w:rsidR="00AE34A7">
        <w:rPr>
          <w:rFonts w:ascii="Arial" w:eastAsia="宋体" w:hAnsi="Arial" w:cs="Arial" w:hint="eastAsia"/>
          <w:kern w:val="0"/>
          <w:sz w:val="30"/>
          <w:szCs w:val="30"/>
        </w:rPr>
        <w:t>明确返聘人员的申报条件、聘任程序、管理要求及工作规范，结合学院工作实际，特制定《管理学院退休人员返聘管理办法</w:t>
      </w:r>
      <w:r w:rsidR="001F5090">
        <w:rPr>
          <w:rFonts w:ascii="Arial" w:eastAsia="宋体" w:hAnsi="Arial" w:cs="Arial" w:hint="eastAsia"/>
          <w:kern w:val="0"/>
          <w:sz w:val="30"/>
          <w:szCs w:val="30"/>
        </w:rPr>
        <w:t>（试行）》，现印发给你们，请遵</w:t>
      </w:r>
      <w:r w:rsidR="00AE34A7">
        <w:rPr>
          <w:rFonts w:ascii="Arial" w:eastAsia="宋体" w:hAnsi="Arial" w:cs="Arial" w:hint="eastAsia"/>
          <w:kern w:val="0"/>
          <w:sz w:val="30"/>
          <w:szCs w:val="30"/>
        </w:rPr>
        <w:t>照执行。</w:t>
      </w:r>
    </w:p>
    <w:p w:rsidR="00E8496A" w:rsidRDefault="00E8496A" w:rsidP="00A56AAC">
      <w:pPr>
        <w:spacing w:after="240" w:line="360" w:lineRule="auto"/>
        <w:ind w:firstLineChars="189"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E8496A" w:rsidRDefault="00DC0357" w:rsidP="00A56AAC">
      <w:pPr>
        <w:spacing w:line="360" w:lineRule="auto"/>
        <w:ind w:firstLineChars="189"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附件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: </w:t>
      </w:r>
      <w:r w:rsidRPr="00DC0357">
        <w:rPr>
          <w:rFonts w:ascii="Arial" w:eastAsia="宋体" w:hAnsi="Arial" w:cs="Arial" w:hint="eastAsia"/>
          <w:kern w:val="0"/>
          <w:sz w:val="30"/>
          <w:szCs w:val="30"/>
        </w:rPr>
        <w:t>管理学院退休人员返聘管理办法（试行）</w:t>
      </w:r>
    </w:p>
    <w:p w:rsidR="005F2287" w:rsidRDefault="005F2287">
      <w:pPr>
        <w:widowControl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/>
          <w:kern w:val="0"/>
          <w:sz w:val="30"/>
          <w:szCs w:val="30"/>
        </w:rPr>
        <w:br w:type="page"/>
      </w:r>
    </w:p>
    <w:p w:rsidR="005F2287" w:rsidRPr="00DD6D69" w:rsidRDefault="005F2287" w:rsidP="00F97A62">
      <w:pPr>
        <w:spacing w:after="240" w:line="360" w:lineRule="auto"/>
        <w:ind w:firstLineChars="32" w:firstLine="90"/>
        <w:jc w:val="left"/>
        <w:rPr>
          <w:rFonts w:ascii="Arial" w:eastAsia="宋体" w:hAnsi="Arial" w:cs="Arial"/>
          <w:b/>
          <w:kern w:val="0"/>
          <w:sz w:val="28"/>
          <w:szCs w:val="28"/>
        </w:rPr>
      </w:pPr>
      <w:r w:rsidRPr="00DD6D69">
        <w:rPr>
          <w:rFonts w:ascii="Arial" w:eastAsia="宋体" w:hAnsi="Arial" w:cs="Arial" w:hint="eastAsia"/>
          <w:b/>
          <w:kern w:val="0"/>
          <w:sz w:val="28"/>
          <w:szCs w:val="28"/>
        </w:rPr>
        <w:lastRenderedPageBreak/>
        <w:t>附件</w:t>
      </w:r>
      <w:r w:rsidR="00A56AAC">
        <w:rPr>
          <w:rFonts w:ascii="Arial" w:eastAsia="宋体" w:hAnsi="Arial" w:cs="Arial" w:hint="eastAsia"/>
          <w:b/>
          <w:kern w:val="0"/>
          <w:sz w:val="28"/>
          <w:szCs w:val="28"/>
        </w:rPr>
        <w:t>:</w:t>
      </w:r>
    </w:p>
    <w:p w:rsidR="005F2287" w:rsidRPr="005F2287" w:rsidRDefault="005F2287" w:rsidP="00F97A62">
      <w:pPr>
        <w:spacing w:after="240" w:line="360" w:lineRule="auto"/>
        <w:ind w:firstLineChars="32" w:firstLine="116"/>
        <w:jc w:val="center"/>
        <w:rPr>
          <w:rFonts w:ascii="Arial" w:eastAsia="宋体" w:hAnsi="Arial" w:cs="Arial"/>
          <w:b/>
          <w:kern w:val="0"/>
          <w:sz w:val="36"/>
          <w:szCs w:val="36"/>
        </w:rPr>
      </w:pPr>
      <w:r w:rsidRPr="005F2287">
        <w:rPr>
          <w:rFonts w:ascii="Arial" w:eastAsia="宋体" w:hAnsi="Arial" w:cs="Arial" w:hint="eastAsia"/>
          <w:b/>
          <w:kern w:val="0"/>
          <w:sz w:val="36"/>
          <w:szCs w:val="36"/>
        </w:rPr>
        <w:t>管理学院退休人员返聘管理办法（试行）</w:t>
      </w:r>
    </w:p>
    <w:p w:rsidR="008B05D0" w:rsidRDefault="00044F33" w:rsidP="00F97A62">
      <w:pPr>
        <w:spacing w:after="240" w:line="360" w:lineRule="auto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为提高管理学院退休人员返聘管理工作的科学性、规范性，进一步明确返聘人员的申报条件、聘任程序、管理要求及工作规范，结合学院工作实际，特制定</w:t>
      </w:r>
      <w:r w:rsidR="004E2CB2">
        <w:rPr>
          <w:rFonts w:ascii="Arial" w:eastAsia="宋体" w:hAnsi="Arial" w:cs="Arial" w:hint="eastAsia"/>
          <w:kern w:val="0"/>
          <w:sz w:val="30"/>
          <w:szCs w:val="30"/>
        </w:rPr>
        <w:t>本</w:t>
      </w:r>
      <w:r>
        <w:rPr>
          <w:rFonts w:ascii="Arial" w:eastAsia="宋体" w:hAnsi="Arial" w:cs="Arial" w:hint="eastAsia"/>
          <w:kern w:val="0"/>
          <w:sz w:val="30"/>
          <w:szCs w:val="30"/>
        </w:rPr>
        <w:t>管理办法。</w:t>
      </w:r>
    </w:p>
    <w:p w:rsidR="00CE569A" w:rsidRDefault="008D0C0E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CE569A">
        <w:rPr>
          <w:rFonts w:ascii="Arial" w:eastAsia="宋体" w:hAnsi="Arial" w:cs="Arial" w:hint="eastAsia"/>
          <w:b/>
          <w:kern w:val="0"/>
          <w:sz w:val="30"/>
          <w:szCs w:val="30"/>
        </w:rPr>
        <w:t>一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E569A">
        <w:rPr>
          <w:rFonts w:ascii="Arial" w:eastAsia="宋体" w:hAnsi="Arial" w:cs="Arial" w:hint="eastAsia"/>
          <w:b/>
          <w:kern w:val="0"/>
          <w:sz w:val="30"/>
          <w:szCs w:val="30"/>
        </w:rPr>
        <w:t>基本原则</w:t>
      </w:r>
    </w:p>
    <w:p w:rsidR="00CE569A" w:rsidRDefault="008D0C0E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第一条</w:t>
      </w:r>
      <w:r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proofErr w:type="gramStart"/>
      <w:r w:rsidR="00CE569A" w:rsidRPr="00CE569A">
        <w:rPr>
          <w:rFonts w:ascii="Arial" w:eastAsia="宋体" w:hAnsi="Arial" w:cs="Arial" w:hint="eastAsia"/>
          <w:kern w:val="0"/>
          <w:sz w:val="30"/>
          <w:szCs w:val="30"/>
        </w:rPr>
        <w:t>返聘</w:t>
      </w:r>
      <w:r w:rsidR="00CE569A">
        <w:rPr>
          <w:rFonts w:ascii="Arial" w:eastAsia="宋体" w:hAnsi="Arial" w:cs="Arial" w:hint="eastAsia"/>
          <w:kern w:val="0"/>
          <w:sz w:val="30"/>
          <w:szCs w:val="30"/>
        </w:rPr>
        <w:t>指</w:t>
      </w:r>
      <w:proofErr w:type="gramEnd"/>
      <w:r w:rsidR="00CE569A">
        <w:rPr>
          <w:rFonts w:ascii="Arial" w:eastAsia="宋体" w:hAnsi="Arial" w:cs="Arial" w:hint="eastAsia"/>
          <w:kern w:val="0"/>
          <w:sz w:val="30"/>
          <w:szCs w:val="30"/>
        </w:rPr>
        <w:t>因工作需要，经批准聘用已正式办理退休手续的本校退休人员继续工作。对于院内各单位返聘退休人员</w:t>
      </w:r>
      <w:r w:rsidR="00CA6FA0">
        <w:rPr>
          <w:rFonts w:ascii="Arial" w:eastAsia="宋体" w:hAnsi="Arial" w:cs="Arial" w:hint="eastAsia"/>
          <w:kern w:val="0"/>
          <w:sz w:val="30"/>
          <w:szCs w:val="30"/>
        </w:rPr>
        <w:t>，应坚持工作需要，从严掌握，本人自愿的原则。</w:t>
      </w:r>
    </w:p>
    <w:p w:rsidR="00CA6FA0" w:rsidRDefault="008D0C0E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CA6FA0">
        <w:rPr>
          <w:rFonts w:ascii="Arial" w:eastAsia="宋体" w:hAnsi="Arial" w:cs="Arial" w:hint="eastAsia"/>
          <w:b/>
          <w:kern w:val="0"/>
          <w:sz w:val="30"/>
          <w:szCs w:val="30"/>
        </w:rPr>
        <w:t>二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A6FA0">
        <w:rPr>
          <w:rFonts w:ascii="Arial" w:eastAsia="宋体" w:hAnsi="Arial" w:cs="Arial" w:hint="eastAsia"/>
          <w:b/>
          <w:kern w:val="0"/>
          <w:sz w:val="30"/>
          <w:szCs w:val="30"/>
        </w:rPr>
        <w:t>申报条件</w:t>
      </w:r>
    </w:p>
    <w:p w:rsidR="00CA6FA0" w:rsidRDefault="00AB414E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第二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 w:rsidR="00C17D9D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0D6464">
        <w:rPr>
          <w:rFonts w:ascii="Arial" w:eastAsia="宋体" w:hAnsi="Arial" w:cs="Arial" w:hint="eastAsia"/>
          <w:kern w:val="0"/>
          <w:sz w:val="30"/>
          <w:szCs w:val="30"/>
        </w:rPr>
        <w:t>受聘对象应为已正式办理退休手续的人员，应坚持四项基本原则，热爱教育事业，遵纪守法，身体健康，</w:t>
      </w:r>
      <w:r w:rsidR="0079081B">
        <w:rPr>
          <w:rFonts w:ascii="Arial" w:eastAsia="宋体" w:hAnsi="Arial" w:cs="Arial" w:hint="eastAsia"/>
          <w:kern w:val="0"/>
          <w:sz w:val="30"/>
          <w:szCs w:val="30"/>
        </w:rPr>
        <w:t>愿意接受并能胜任拟聘岗位工作。</w:t>
      </w:r>
    </w:p>
    <w:p w:rsidR="00982C3D" w:rsidRPr="009318AC" w:rsidRDefault="00C17D9D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三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 w:rsidR="00982C3D">
        <w:rPr>
          <w:rFonts w:ascii="Arial" w:eastAsia="宋体" w:hAnsi="Arial" w:cs="Arial" w:hint="eastAsia"/>
          <w:kern w:val="0"/>
          <w:sz w:val="30"/>
          <w:szCs w:val="30"/>
        </w:rPr>
        <w:t>学院具有相关工作需要且有</w:t>
      </w:r>
      <w:r w:rsidR="00EE4381">
        <w:rPr>
          <w:rFonts w:ascii="Arial" w:eastAsia="宋体" w:hAnsi="Arial" w:cs="Arial" w:hint="eastAsia"/>
          <w:kern w:val="0"/>
          <w:sz w:val="30"/>
          <w:szCs w:val="30"/>
        </w:rPr>
        <w:t>岗位空缺；或因临时性、特殊性、过渡性的工作需要，并经</w:t>
      </w:r>
      <w:r w:rsidR="00026923">
        <w:rPr>
          <w:rFonts w:ascii="Arial" w:eastAsia="宋体" w:hAnsi="Arial" w:cs="Arial" w:hint="eastAsia"/>
          <w:kern w:val="0"/>
          <w:sz w:val="30"/>
          <w:szCs w:val="30"/>
        </w:rPr>
        <w:t>学院</w:t>
      </w:r>
      <w:r w:rsidR="00EE4381">
        <w:rPr>
          <w:rFonts w:ascii="Arial" w:eastAsia="宋体" w:hAnsi="Arial" w:cs="Arial" w:hint="eastAsia"/>
          <w:kern w:val="0"/>
          <w:sz w:val="30"/>
          <w:szCs w:val="30"/>
        </w:rPr>
        <w:t>审批通过</w:t>
      </w:r>
      <w:r w:rsidR="00026923" w:rsidRPr="000D237C">
        <w:rPr>
          <w:rFonts w:ascii="Arial" w:eastAsia="宋体" w:hAnsi="Arial" w:cs="Arial" w:hint="eastAsia"/>
          <w:kern w:val="0"/>
          <w:sz w:val="30"/>
          <w:szCs w:val="30"/>
        </w:rPr>
        <w:t>，并报学校备案</w:t>
      </w:r>
      <w:r w:rsidR="00EE4381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EE4381" w:rsidRDefault="00D663D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EE4381">
        <w:rPr>
          <w:rFonts w:ascii="Arial" w:eastAsia="宋体" w:hAnsi="Arial" w:cs="Arial" w:hint="eastAsia"/>
          <w:b/>
          <w:kern w:val="0"/>
          <w:sz w:val="30"/>
          <w:szCs w:val="30"/>
        </w:rPr>
        <w:t>三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60797">
        <w:rPr>
          <w:rFonts w:ascii="Arial" w:eastAsia="宋体" w:hAnsi="Arial" w:cs="Arial" w:hint="eastAsia"/>
          <w:b/>
          <w:kern w:val="0"/>
          <w:sz w:val="30"/>
          <w:szCs w:val="30"/>
        </w:rPr>
        <w:t>返</w:t>
      </w:r>
      <w:r w:rsidR="00EE4381">
        <w:rPr>
          <w:rFonts w:ascii="Arial" w:eastAsia="宋体" w:hAnsi="Arial" w:cs="Arial" w:hint="eastAsia"/>
          <w:b/>
          <w:kern w:val="0"/>
          <w:sz w:val="30"/>
          <w:szCs w:val="30"/>
        </w:rPr>
        <w:t>聘类型</w:t>
      </w:r>
      <w:r w:rsidR="00745D76">
        <w:rPr>
          <w:rFonts w:ascii="Arial" w:eastAsia="宋体" w:hAnsi="Arial" w:cs="Arial" w:hint="eastAsia"/>
          <w:b/>
          <w:kern w:val="0"/>
          <w:sz w:val="30"/>
          <w:szCs w:val="30"/>
        </w:rPr>
        <w:t>及津贴标准</w:t>
      </w:r>
    </w:p>
    <w:p w:rsidR="00A250A9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四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返聘行政管理人员，返聘津贴一般由学院支付。支付标准为：干部</w:t>
      </w:r>
      <w:r w:rsidR="00026923">
        <w:rPr>
          <w:rFonts w:ascii="Arial" w:eastAsia="宋体" w:hAnsi="Arial" w:cs="Arial" w:hint="eastAsia"/>
          <w:kern w:val="0"/>
          <w:sz w:val="30"/>
          <w:szCs w:val="30"/>
        </w:rPr>
        <w:t>3000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="000D237C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，其他</w:t>
      </w:r>
      <w:r w:rsidR="00026923">
        <w:rPr>
          <w:rFonts w:ascii="Arial" w:eastAsia="宋体" w:hAnsi="Arial" w:cs="Arial" w:hint="eastAsia"/>
          <w:kern w:val="0"/>
          <w:sz w:val="30"/>
          <w:szCs w:val="30"/>
        </w:rPr>
        <w:t>2500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="000D237C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250A9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497300" w:rsidRDefault="00ED59F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lastRenderedPageBreak/>
        <w:t>第</w:t>
      </w:r>
      <w:r w:rsidR="00497300">
        <w:rPr>
          <w:rFonts w:ascii="Arial" w:eastAsia="宋体" w:hAnsi="Arial" w:cs="Arial" w:hint="eastAsia"/>
          <w:b/>
          <w:kern w:val="0"/>
          <w:sz w:val="30"/>
          <w:szCs w:val="30"/>
        </w:rPr>
        <w:t>四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60797">
        <w:rPr>
          <w:rFonts w:ascii="Arial" w:eastAsia="宋体" w:hAnsi="Arial" w:cs="Arial" w:hint="eastAsia"/>
          <w:b/>
          <w:kern w:val="0"/>
          <w:sz w:val="30"/>
          <w:szCs w:val="30"/>
        </w:rPr>
        <w:t>返</w:t>
      </w:r>
      <w:r w:rsidR="00497300">
        <w:rPr>
          <w:rFonts w:ascii="Arial" w:eastAsia="宋体" w:hAnsi="Arial" w:cs="Arial" w:hint="eastAsia"/>
          <w:b/>
          <w:kern w:val="0"/>
          <w:sz w:val="30"/>
          <w:szCs w:val="30"/>
        </w:rPr>
        <w:t>聘程序</w:t>
      </w:r>
    </w:p>
    <w:p w:rsidR="00497300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五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497300">
        <w:rPr>
          <w:rFonts w:ascii="Arial" w:eastAsia="宋体" w:hAnsi="Arial" w:cs="Arial" w:hint="eastAsia"/>
          <w:kern w:val="0"/>
          <w:sz w:val="30"/>
          <w:szCs w:val="30"/>
        </w:rPr>
        <w:t>拟聘</w:t>
      </w:r>
      <w:r w:rsidR="00026923">
        <w:rPr>
          <w:rFonts w:ascii="Arial" w:eastAsia="宋体" w:hAnsi="Arial" w:cs="Arial" w:hint="eastAsia"/>
          <w:kern w:val="0"/>
          <w:sz w:val="30"/>
          <w:szCs w:val="30"/>
        </w:rPr>
        <w:t>部门</w:t>
      </w:r>
      <w:r w:rsidR="00497300">
        <w:rPr>
          <w:rFonts w:ascii="Arial" w:eastAsia="宋体" w:hAnsi="Arial" w:cs="Arial" w:hint="eastAsia"/>
          <w:kern w:val="0"/>
          <w:sz w:val="30"/>
          <w:szCs w:val="30"/>
        </w:rPr>
        <w:t>申请返聘退休人员，应事先征求拟聘人员意见，在双方协商一致的基础上填写《教职工返聘报批表》，</w:t>
      </w:r>
      <w:r w:rsidR="00C60797">
        <w:rPr>
          <w:rFonts w:ascii="Arial" w:eastAsia="宋体" w:hAnsi="Arial" w:cs="Arial" w:hint="eastAsia"/>
          <w:kern w:val="0"/>
          <w:sz w:val="30"/>
          <w:szCs w:val="30"/>
        </w:rPr>
        <w:t>明确返聘人员承担的工作任务和岗位职责后，经</w:t>
      </w:r>
      <w:r w:rsidR="00026923">
        <w:rPr>
          <w:rFonts w:ascii="Arial" w:eastAsia="宋体" w:hAnsi="Arial" w:cs="Arial" w:hint="eastAsia"/>
          <w:kern w:val="0"/>
          <w:sz w:val="30"/>
          <w:szCs w:val="30"/>
        </w:rPr>
        <w:t>学院</w:t>
      </w:r>
      <w:r w:rsidR="00C60797">
        <w:rPr>
          <w:rFonts w:ascii="Arial" w:eastAsia="宋体" w:hAnsi="Arial" w:cs="Arial" w:hint="eastAsia"/>
          <w:kern w:val="0"/>
          <w:sz w:val="30"/>
          <w:szCs w:val="30"/>
        </w:rPr>
        <w:t>同意</w:t>
      </w:r>
      <w:r w:rsidR="000D237C">
        <w:rPr>
          <w:rFonts w:ascii="Arial" w:eastAsia="宋体" w:hAnsi="Arial" w:cs="Arial" w:hint="eastAsia"/>
          <w:kern w:val="0"/>
          <w:sz w:val="30"/>
          <w:szCs w:val="30"/>
        </w:rPr>
        <w:t>通过</w:t>
      </w:r>
      <w:r w:rsidR="00C60797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C60797" w:rsidRDefault="00ED59F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C60797">
        <w:rPr>
          <w:rFonts w:ascii="Arial" w:eastAsia="宋体" w:hAnsi="Arial" w:cs="Arial" w:hint="eastAsia"/>
          <w:b/>
          <w:kern w:val="0"/>
          <w:sz w:val="30"/>
          <w:szCs w:val="30"/>
        </w:rPr>
        <w:t>五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60797">
        <w:rPr>
          <w:rFonts w:ascii="Arial" w:eastAsia="宋体" w:hAnsi="Arial" w:cs="Arial" w:hint="eastAsia"/>
          <w:b/>
          <w:kern w:val="0"/>
          <w:sz w:val="30"/>
          <w:szCs w:val="30"/>
        </w:rPr>
        <w:t>返聘周期及年限</w:t>
      </w:r>
    </w:p>
    <w:p w:rsidR="00C60797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六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C60797">
        <w:rPr>
          <w:rFonts w:ascii="Arial" w:eastAsia="宋体" w:hAnsi="Arial" w:cs="Arial" w:hint="eastAsia"/>
          <w:kern w:val="0"/>
          <w:sz w:val="30"/>
          <w:szCs w:val="30"/>
        </w:rPr>
        <w:t>返聘人员原则上一年一聘，</w:t>
      </w:r>
      <w:r w:rsidR="005A2791">
        <w:rPr>
          <w:rFonts w:ascii="Arial" w:eastAsia="宋体" w:hAnsi="Arial" w:cs="Arial" w:hint="eastAsia"/>
          <w:kern w:val="0"/>
          <w:sz w:val="30"/>
          <w:szCs w:val="30"/>
        </w:rPr>
        <w:t>由学院支付返聘津贴的</w:t>
      </w:r>
      <w:r w:rsidR="000D237C">
        <w:rPr>
          <w:rFonts w:ascii="Arial" w:eastAsia="宋体" w:hAnsi="Arial" w:cs="Arial" w:hint="eastAsia"/>
          <w:kern w:val="0"/>
          <w:sz w:val="30"/>
          <w:szCs w:val="30"/>
        </w:rPr>
        <w:t>教师及</w:t>
      </w:r>
      <w:r w:rsidR="005A2791">
        <w:rPr>
          <w:rFonts w:ascii="Arial" w:eastAsia="宋体" w:hAnsi="Arial" w:cs="Arial" w:hint="eastAsia"/>
          <w:kern w:val="0"/>
          <w:sz w:val="30"/>
          <w:szCs w:val="30"/>
        </w:rPr>
        <w:t>行政管理人员，申请返聘时年龄一般不超过</w:t>
      </w:r>
      <w:r w:rsidR="005A2791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="001727E9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="005A2791">
        <w:rPr>
          <w:rFonts w:ascii="Arial" w:eastAsia="宋体" w:hAnsi="Arial" w:cs="Arial" w:hint="eastAsia"/>
          <w:kern w:val="0"/>
          <w:sz w:val="30"/>
          <w:szCs w:val="30"/>
        </w:rPr>
        <w:t>周岁。</w:t>
      </w:r>
    </w:p>
    <w:p w:rsidR="005A2791" w:rsidRDefault="00ED59F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5A2791">
        <w:rPr>
          <w:rFonts w:ascii="Arial" w:eastAsia="宋体" w:hAnsi="Arial" w:cs="Arial" w:hint="eastAsia"/>
          <w:b/>
          <w:kern w:val="0"/>
          <w:sz w:val="30"/>
          <w:szCs w:val="30"/>
        </w:rPr>
        <w:t>六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5A2791">
        <w:rPr>
          <w:rFonts w:ascii="Arial" w:eastAsia="宋体" w:hAnsi="Arial" w:cs="Arial" w:hint="eastAsia"/>
          <w:b/>
          <w:kern w:val="0"/>
          <w:sz w:val="30"/>
          <w:szCs w:val="30"/>
        </w:rPr>
        <w:t>返聘人员的管理</w:t>
      </w:r>
    </w:p>
    <w:p w:rsidR="00CA6FA0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七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2C724E">
        <w:rPr>
          <w:rFonts w:ascii="Arial" w:eastAsia="宋体" w:hAnsi="Arial" w:cs="Arial" w:hint="eastAsia"/>
          <w:kern w:val="0"/>
          <w:sz w:val="30"/>
          <w:szCs w:val="30"/>
        </w:rPr>
        <w:t>返聘人员应遵纪守法，品行端正，热爱本职工作，遵纪学校各项规章制度，在返聘期间积极参加学校、单位的教学科研或其他业务活动，与在职人员一样接受学校和所在单位的管理。因公、因私出国须按规定及时办理手续。</w:t>
      </w:r>
    </w:p>
    <w:p w:rsidR="002C724E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八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2C724E">
        <w:rPr>
          <w:rFonts w:ascii="Arial" w:eastAsia="宋体" w:hAnsi="Arial" w:cs="Arial" w:hint="eastAsia"/>
          <w:kern w:val="0"/>
          <w:sz w:val="30"/>
          <w:szCs w:val="30"/>
        </w:rPr>
        <w:t>返聘</w:t>
      </w:r>
      <w:r w:rsidR="007564FA">
        <w:rPr>
          <w:rFonts w:ascii="Arial" w:eastAsia="宋体" w:hAnsi="Arial" w:cs="Arial" w:hint="eastAsia"/>
          <w:kern w:val="0"/>
          <w:sz w:val="30"/>
          <w:szCs w:val="30"/>
        </w:rPr>
        <w:t>人员在返聘期间如有下列情形之一者，一经发现，学院有权中止聘用：</w:t>
      </w:r>
    </w:p>
    <w:p w:rsidR="007564FA" w:rsidRDefault="007564FA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1</w:t>
      </w:r>
      <w:r>
        <w:rPr>
          <w:rFonts w:ascii="Arial" w:eastAsia="宋体" w:hAnsi="Arial" w:cs="Arial" w:hint="eastAsia"/>
          <w:kern w:val="0"/>
          <w:sz w:val="30"/>
          <w:szCs w:val="30"/>
        </w:rPr>
        <w:t>、违反国家政策</w:t>
      </w:r>
      <w:r w:rsidR="00B527D6">
        <w:rPr>
          <w:rFonts w:ascii="Arial" w:eastAsia="宋体" w:hAnsi="Arial" w:cs="Arial" w:hint="eastAsia"/>
          <w:kern w:val="0"/>
          <w:sz w:val="30"/>
          <w:szCs w:val="30"/>
        </w:rPr>
        <w:t>法规的；</w:t>
      </w:r>
    </w:p>
    <w:p w:rsidR="00B527D6" w:rsidRDefault="00B527D6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</w:t>
      </w:r>
      <w:r>
        <w:rPr>
          <w:rFonts w:ascii="Arial" w:eastAsia="宋体" w:hAnsi="Arial" w:cs="Arial" w:hint="eastAsia"/>
          <w:kern w:val="0"/>
          <w:sz w:val="30"/>
          <w:szCs w:val="30"/>
        </w:rPr>
        <w:t>、发生重大教学科研事故的；</w:t>
      </w:r>
    </w:p>
    <w:p w:rsidR="00B527D6" w:rsidRDefault="00B527D6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3</w:t>
      </w:r>
      <w:r>
        <w:rPr>
          <w:rFonts w:ascii="Arial" w:eastAsia="宋体" w:hAnsi="Arial" w:cs="Arial" w:hint="eastAsia"/>
          <w:kern w:val="0"/>
          <w:sz w:val="30"/>
          <w:szCs w:val="30"/>
        </w:rPr>
        <w:t>、未或批准长期脱离岗位的；</w:t>
      </w:r>
    </w:p>
    <w:p w:rsidR="00B527D6" w:rsidRDefault="00B527D6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4</w:t>
      </w:r>
      <w:r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963C09">
        <w:rPr>
          <w:rFonts w:ascii="Arial" w:eastAsia="宋体" w:hAnsi="Arial" w:cs="Arial" w:hint="eastAsia"/>
          <w:kern w:val="0"/>
          <w:sz w:val="30"/>
          <w:szCs w:val="30"/>
        </w:rPr>
        <w:t>违反师德师风有关规定，在师生中造成恶劣影响的；</w:t>
      </w:r>
    </w:p>
    <w:p w:rsidR="00963C09" w:rsidRDefault="00963C09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lastRenderedPageBreak/>
        <w:t>5</w:t>
      </w:r>
      <w:r>
        <w:rPr>
          <w:rFonts w:ascii="Arial" w:eastAsia="宋体" w:hAnsi="Arial" w:cs="Arial" w:hint="eastAsia"/>
          <w:kern w:val="0"/>
          <w:sz w:val="30"/>
          <w:szCs w:val="30"/>
        </w:rPr>
        <w:t>、用不正当手段谋取利益，损坏学校声誉和利益的；</w:t>
      </w:r>
    </w:p>
    <w:p w:rsidR="00963C09" w:rsidRDefault="00963C09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6</w:t>
      </w:r>
      <w:r>
        <w:rPr>
          <w:rFonts w:ascii="Arial" w:eastAsia="宋体" w:hAnsi="Arial" w:cs="Arial" w:hint="eastAsia"/>
          <w:kern w:val="0"/>
          <w:sz w:val="30"/>
          <w:szCs w:val="30"/>
        </w:rPr>
        <w:t>、经学院考核不合格的。</w:t>
      </w:r>
    </w:p>
    <w:p w:rsidR="000B16EE" w:rsidRDefault="00ED59F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0B16EE">
        <w:rPr>
          <w:rFonts w:ascii="Arial" w:eastAsia="宋体" w:hAnsi="Arial" w:cs="Arial" w:hint="eastAsia"/>
          <w:b/>
          <w:kern w:val="0"/>
          <w:sz w:val="30"/>
          <w:szCs w:val="30"/>
        </w:rPr>
        <w:t>七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0B16EE">
        <w:rPr>
          <w:rFonts w:ascii="Arial" w:eastAsia="宋体" w:hAnsi="Arial" w:cs="Arial" w:hint="eastAsia"/>
          <w:b/>
          <w:kern w:val="0"/>
          <w:sz w:val="30"/>
          <w:szCs w:val="30"/>
        </w:rPr>
        <w:t>返聘人员的考核</w:t>
      </w:r>
    </w:p>
    <w:p w:rsidR="000B16EE" w:rsidRDefault="00ED59F0" w:rsidP="00F97A6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1727E9">
        <w:rPr>
          <w:rFonts w:ascii="Arial" w:eastAsia="宋体" w:hAnsi="Arial" w:cs="Arial" w:hint="eastAsia"/>
          <w:b/>
          <w:kern w:val="0"/>
          <w:sz w:val="30"/>
          <w:szCs w:val="30"/>
        </w:rPr>
        <w:t>九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680F71">
        <w:rPr>
          <w:rFonts w:ascii="Arial" w:eastAsia="宋体" w:hAnsi="Arial" w:cs="Arial" w:hint="eastAsia"/>
          <w:kern w:val="0"/>
          <w:sz w:val="30"/>
          <w:szCs w:val="30"/>
        </w:rPr>
        <w:t>返聘人员的考核由学院实施（考核要求及形式另行通知）。</w:t>
      </w:r>
    </w:p>
    <w:p w:rsidR="00680F71" w:rsidRDefault="00ED59F0" w:rsidP="00F97A62">
      <w:pPr>
        <w:spacing w:after="240" w:line="360" w:lineRule="auto"/>
        <w:ind w:firstLine="567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 w:rsidR="00680F71">
        <w:rPr>
          <w:rFonts w:ascii="Arial" w:eastAsia="宋体" w:hAnsi="Arial" w:cs="Arial" w:hint="eastAsia"/>
          <w:b/>
          <w:kern w:val="0"/>
          <w:sz w:val="30"/>
          <w:szCs w:val="30"/>
        </w:rPr>
        <w:t>八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章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680F71">
        <w:rPr>
          <w:rFonts w:ascii="Arial" w:eastAsia="宋体" w:hAnsi="Arial" w:cs="Arial" w:hint="eastAsia"/>
          <w:b/>
          <w:kern w:val="0"/>
          <w:sz w:val="30"/>
          <w:szCs w:val="30"/>
        </w:rPr>
        <w:t>其他</w:t>
      </w:r>
    </w:p>
    <w:p w:rsidR="0010372D" w:rsidRDefault="00ED59F0" w:rsidP="00F97A62">
      <w:pPr>
        <w:spacing w:after="240" w:line="360" w:lineRule="auto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第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>十</w:t>
      </w:r>
      <w:r w:rsidRPr="008D0C0E">
        <w:rPr>
          <w:rFonts w:ascii="Arial" w:eastAsia="宋体" w:hAnsi="Arial" w:cs="Arial" w:hint="eastAsia"/>
          <w:b/>
          <w:kern w:val="0"/>
          <w:sz w:val="30"/>
          <w:szCs w:val="30"/>
        </w:rPr>
        <w:t>条</w:t>
      </w:r>
      <w:r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本</w:t>
      </w:r>
      <w:r w:rsidR="00795D2B">
        <w:rPr>
          <w:rFonts w:ascii="Arial" w:eastAsia="宋体" w:hAnsi="Arial" w:cs="Arial" w:hint="eastAsia"/>
          <w:kern w:val="0"/>
          <w:sz w:val="30"/>
          <w:szCs w:val="30"/>
        </w:rPr>
        <w:t>办法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自</w:t>
      </w:r>
      <w:r w:rsidR="00AD23DA">
        <w:rPr>
          <w:rFonts w:ascii="Arial" w:eastAsia="宋体" w:hAnsi="Arial" w:cs="Arial" w:hint="eastAsia"/>
          <w:kern w:val="0"/>
          <w:sz w:val="30"/>
          <w:szCs w:val="30"/>
        </w:rPr>
        <w:t>发</w:t>
      </w:r>
      <w:r w:rsidR="00795D2B">
        <w:rPr>
          <w:rFonts w:ascii="Arial" w:eastAsia="宋体" w:hAnsi="Arial" w:cs="Arial" w:hint="eastAsia"/>
          <w:kern w:val="0"/>
          <w:sz w:val="30"/>
          <w:szCs w:val="30"/>
        </w:rPr>
        <w:t>布之</w:t>
      </w:r>
      <w:r w:rsidR="002D03F7" w:rsidRPr="002D03F7">
        <w:rPr>
          <w:rFonts w:ascii="Arial" w:eastAsia="宋体" w:hAnsi="Arial" w:cs="Arial" w:hint="eastAsia"/>
          <w:kern w:val="0"/>
          <w:sz w:val="30"/>
          <w:szCs w:val="30"/>
        </w:rPr>
        <w:t>日起施行，由管理学院党政联席会议负责解释。</w:t>
      </w:r>
    </w:p>
    <w:p w:rsidR="00A56AAC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6AAC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0F18D2" w:rsidRDefault="000F18D2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  <w:r w:rsidRPr="003F0E82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A56AAC" w:rsidRDefault="00A56AAC" w:rsidP="00A56AAC">
      <w:pPr>
        <w:spacing w:line="360" w:lineRule="auto"/>
        <w:ind w:left="480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2017</w:t>
      </w:r>
      <w:r>
        <w:rPr>
          <w:rFonts w:ascii="Arial" w:eastAsia="宋体" w:hAnsi="Arial" w:cs="Arial" w:hint="eastAsia"/>
          <w:kern w:val="0"/>
          <w:sz w:val="30"/>
          <w:szCs w:val="30"/>
        </w:rPr>
        <w:t>年</w:t>
      </w:r>
      <w:r>
        <w:rPr>
          <w:rFonts w:ascii="Arial" w:eastAsia="宋体" w:hAnsi="Arial" w:cs="Arial" w:hint="eastAsia"/>
          <w:kern w:val="0"/>
          <w:sz w:val="30"/>
          <w:szCs w:val="30"/>
        </w:rPr>
        <w:t>11</w:t>
      </w:r>
      <w:r>
        <w:rPr>
          <w:rFonts w:ascii="Arial" w:eastAsia="宋体" w:hAnsi="Arial" w:cs="Arial" w:hint="eastAsia"/>
          <w:kern w:val="0"/>
          <w:sz w:val="30"/>
          <w:szCs w:val="30"/>
        </w:rPr>
        <w:t>月</w:t>
      </w:r>
      <w:r>
        <w:rPr>
          <w:rFonts w:ascii="Arial" w:eastAsia="宋体" w:hAnsi="Arial" w:cs="Arial" w:hint="eastAsia"/>
          <w:kern w:val="0"/>
          <w:sz w:val="30"/>
          <w:szCs w:val="30"/>
        </w:rPr>
        <w:t>13</w:t>
      </w:r>
      <w:r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A56AAC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6AAC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  <w:bookmarkStart w:id="0" w:name="_GoBack"/>
      <w:bookmarkEnd w:id="0"/>
    </w:p>
    <w:p w:rsidR="00A56AAC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6AAC" w:rsidRPr="003F0E82" w:rsidRDefault="00A56AAC" w:rsidP="00F97A62">
      <w:pPr>
        <w:spacing w:after="240" w:line="360" w:lineRule="auto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EA393D" w:rsidRPr="003F0E82" w:rsidRDefault="007B1ABE" w:rsidP="00F97A62">
      <w:pPr>
        <w:spacing w:line="360" w:lineRule="auto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55879</wp:posOffset>
                </wp:positionV>
                <wp:extent cx="529209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363219</wp:posOffset>
                </wp:positionV>
                <wp:extent cx="529209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="003F0E82">
        <w:rPr>
          <w:rFonts w:ascii="仿宋_GB2312" w:eastAsia="仿宋_GB2312" w:hint="eastAsia"/>
          <w:sz w:val="28"/>
          <w:szCs w:val="28"/>
        </w:rPr>
        <w:t>学院办公室</w:t>
      </w:r>
      <w:bookmarkStart w:id="1" w:name="发文日期"/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eastAsia="仿宋_GB2312"/>
          <w:sz w:val="28"/>
          <w:szCs w:val="28"/>
        </w:rPr>
        <w:t>2017</w:t>
      </w:r>
      <w:r w:rsidR="003F0E82">
        <w:rPr>
          <w:rFonts w:eastAsia="仿宋_GB2312" w:hint="eastAsia"/>
          <w:sz w:val="28"/>
          <w:szCs w:val="28"/>
        </w:rPr>
        <w:t>年</w:t>
      </w:r>
      <w:r w:rsidR="00EC27FF">
        <w:rPr>
          <w:rFonts w:eastAsia="仿宋_GB2312" w:hint="eastAsia"/>
          <w:sz w:val="28"/>
          <w:szCs w:val="28"/>
        </w:rPr>
        <w:t>1</w:t>
      </w:r>
      <w:r w:rsidR="000D237C">
        <w:rPr>
          <w:rFonts w:eastAsia="仿宋_GB2312" w:hint="eastAsia"/>
          <w:sz w:val="28"/>
          <w:szCs w:val="28"/>
        </w:rPr>
        <w:t>1</w:t>
      </w:r>
      <w:r w:rsidR="003F0E82">
        <w:rPr>
          <w:rFonts w:eastAsia="仿宋_GB2312" w:hint="eastAsia"/>
          <w:sz w:val="28"/>
          <w:szCs w:val="28"/>
        </w:rPr>
        <w:t>月</w:t>
      </w:r>
      <w:r w:rsidR="000D237C">
        <w:rPr>
          <w:rFonts w:eastAsia="仿宋_GB2312" w:hint="eastAsia"/>
          <w:sz w:val="28"/>
          <w:szCs w:val="28"/>
        </w:rPr>
        <w:t>13</w:t>
      </w:r>
      <w:r w:rsidR="003F0E82">
        <w:rPr>
          <w:rFonts w:eastAsia="仿宋_GB2312" w:hint="eastAsia"/>
          <w:sz w:val="28"/>
          <w:szCs w:val="28"/>
        </w:rPr>
        <w:t>日</w:t>
      </w:r>
      <w:bookmarkEnd w:id="1"/>
      <w:r w:rsidR="003F0E82">
        <w:rPr>
          <w:rFonts w:ascii="仿宋_GB2312" w:eastAsia="仿宋_GB2312" w:hint="eastAsia"/>
          <w:sz w:val="28"/>
          <w:szCs w:val="28"/>
        </w:rPr>
        <w:t>印发</w:t>
      </w:r>
    </w:p>
    <w:sectPr w:rsidR="00EA393D" w:rsidRPr="003F0E82" w:rsidSect="0068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78" w:rsidRDefault="00512378" w:rsidP="00523A47">
      <w:r>
        <w:separator/>
      </w:r>
    </w:p>
  </w:endnote>
  <w:endnote w:type="continuationSeparator" w:id="0">
    <w:p w:rsidR="00512378" w:rsidRDefault="00512378" w:rsidP="0052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78" w:rsidRDefault="00512378" w:rsidP="00523A47">
      <w:r>
        <w:separator/>
      </w:r>
    </w:p>
  </w:footnote>
  <w:footnote w:type="continuationSeparator" w:id="0">
    <w:p w:rsidR="00512378" w:rsidRDefault="00512378" w:rsidP="0052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DD2"/>
    <w:multiLevelType w:val="multilevel"/>
    <w:tmpl w:val="A4885F36"/>
    <w:lvl w:ilvl="0">
      <w:start w:val="1"/>
      <w:numFmt w:val="decimal"/>
      <w:suff w:val="nothing"/>
      <w:lvlText w:val="%1、"/>
      <w:lvlJc w:val="left"/>
      <w:pPr>
        <w:ind w:left="136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72B42190"/>
    <w:multiLevelType w:val="multilevel"/>
    <w:tmpl w:val="CD609596"/>
    <w:lvl w:ilvl="0">
      <w:start w:val="1"/>
      <w:numFmt w:val="decimal"/>
      <w:suff w:val="nothing"/>
      <w:lvlText w:val="%1、"/>
      <w:lvlJc w:val="left"/>
      <w:pPr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>
    <w:nsid w:val="7F2B61CA"/>
    <w:multiLevelType w:val="hybridMultilevel"/>
    <w:tmpl w:val="60BA35E8"/>
    <w:lvl w:ilvl="0" w:tplc="DEB0C8C2">
      <w:start w:val="1"/>
      <w:numFmt w:val="decimal"/>
      <w:lvlText w:val="%1、"/>
      <w:lvlJc w:val="left"/>
      <w:pPr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3"/>
    <w:rsid w:val="000036F2"/>
    <w:rsid w:val="0001712E"/>
    <w:rsid w:val="00026923"/>
    <w:rsid w:val="00036073"/>
    <w:rsid w:val="00037C2A"/>
    <w:rsid w:val="00044F33"/>
    <w:rsid w:val="000B16EE"/>
    <w:rsid w:val="000D237C"/>
    <w:rsid w:val="000D6464"/>
    <w:rsid w:val="000E1561"/>
    <w:rsid w:val="000F18D2"/>
    <w:rsid w:val="0010372D"/>
    <w:rsid w:val="00111EB5"/>
    <w:rsid w:val="001348A4"/>
    <w:rsid w:val="0014454D"/>
    <w:rsid w:val="00154645"/>
    <w:rsid w:val="001727E9"/>
    <w:rsid w:val="00174E12"/>
    <w:rsid w:val="00181481"/>
    <w:rsid w:val="001D2438"/>
    <w:rsid w:val="001E1DDE"/>
    <w:rsid w:val="001E2C48"/>
    <w:rsid w:val="001E74A8"/>
    <w:rsid w:val="001F5090"/>
    <w:rsid w:val="002231F6"/>
    <w:rsid w:val="002604FD"/>
    <w:rsid w:val="00271072"/>
    <w:rsid w:val="00294812"/>
    <w:rsid w:val="002C724E"/>
    <w:rsid w:val="002C77A7"/>
    <w:rsid w:val="002D03F7"/>
    <w:rsid w:val="0030460E"/>
    <w:rsid w:val="003658A2"/>
    <w:rsid w:val="003F0E82"/>
    <w:rsid w:val="003F2368"/>
    <w:rsid w:val="00401E5E"/>
    <w:rsid w:val="00425895"/>
    <w:rsid w:val="00467904"/>
    <w:rsid w:val="00475486"/>
    <w:rsid w:val="00496778"/>
    <w:rsid w:val="00497300"/>
    <w:rsid w:val="00497593"/>
    <w:rsid w:val="004D490E"/>
    <w:rsid w:val="004E2CB2"/>
    <w:rsid w:val="004F50ED"/>
    <w:rsid w:val="00500BFD"/>
    <w:rsid w:val="00512378"/>
    <w:rsid w:val="005127E5"/>
    <w:rsid w:val="00523A47"/>
    <w:rsid w:val="005415A7"/>
    <w:rsid w:val="00573246"/>
    <w:rsid w:val="005A2791"/>
    <w:rsid w:val="005C5D3B"/>
    <w:rsid w:val="005F2287"/>
    <w:rsid w:val="005F31A2"/>
    <w:rsid w:val="00601C48"/>
    <w:rsid w:val="00602F7B"/>
    <w:rsid w:val="00636FD8"/>
    <w:rsid w:val="00660FB2"/>
    <w:rsid w:val="00680B11"/>
    <w:rsid w:val="00680B1E"/>
    <w:rsid w:val="00680F71"/>
    <w:rsid w:val="007005AB"/>
    <w:rsid w:val="00720555"/>
    <w:rsid w:val="007264E3"/>
    <w:rsid w:val="00745D76"/>
    <w:rsid w:val="007564FA"/>
    <w:rsid w:val="0079081B"/>
    <w:rsid w:val="00795D2B"/>
    <w:rsid w:val="007B1ABE"/>
    <w:rsid w:val="007E04FD"/>
    <w:rsid w:val="00803633"/>
    <w:rsid w:val="008060DE"/>
    <w:rsid w:val="008364D5"/>
    <w:rsid w:val="0084122B"/>
    <w:rsid w:val="00883EE0"/>
    <w:rsid w:val="008871A4"/>
    <w:rsid w:val="008901E9"/>
    <w:rsid w:val="008974FE"/>
    <w:rsid w:val="008B05D0"/>
    <w:rsid w:val="008C70AF"/>
    <w:rsid w:val="008D0C0E"/>
    <w:rsid w:val="009119C2"/>
    <w:rsid w:val="009318AC"/>
    <w:rsid w:val="0093510C"/>
    <w:rsid w:val="00935EED"/>
    <w:rsid w:val="00951008"/>
    <w:rsid w:val="00963C09"/>
    <w:rsid w:val="00982C3D"/>
    <w:rsid w:val="00A00338"/>
    <w:rsid w:val="00A250A9"/>
    <w:rsid w:val="00A30470"/>
    <w:rsid w:val="00A40193"/>
    <w:rsid w:val="00A56AAC"/>
    <w:rsid w:val="00A6440C"/>
    <w:rsid w:val="00A7441C"/>
    <w:rsid w:val="00A87650"/>
    <w:rsid w:val="00AB29C3"/>
    <w:rsid w:val="00AB3F4A"/>
    <w:rsid w:val="00AB414E"/>
    <w:rsid w:val="00AB6ADD"/>
    <w:rsid w:val="00AD23DA"/>
    <w:rsid w:val="00AE34A7"/>
    <w:rsid w:val="00B20629"/>
    <w:rsid w:val="00B527D6"/>
    <w:rsid w:val="00B53BD3"/>
    <w:rsid w:val="00B62E8E"/>
    <w:rsid w:val="00B85023"/>
    <w:rsid w:val="00BB684D"/>
    <w:rsid w:val="00BE7776"/>
    <w:rsid w:val="00C128D2"/>
    <w:rsid w:val="00C17D9D"/>
    <w:rsid w:val="00C2387D"/>
    <w:rsid w:val="00C30724"/>
    <w:rsid w:val="00C4256D"/>
    <w:rsid w:val="00C60797"/>
    <w:rsid w:val="00C63D62"/>
    <w:rsid w:val="00C75CA5"/>
    <w:rsid w:val="00C86BF4"/>
    <w:rsid w:val="00C956B1"/>
    <w:rsid w:val="00CA6FA0"/>
    <w:rsid w:val="00CE569A"/>
    <w:rsid w:val="00CF25D1"/>
    <w:rsid w:val="00D42F00"/>
    <w:rsid w:val="00D518DF"/>
    <w:rsid w:val="00D663D0"/>
    <w:rsid w:val="00D9576D"/>
    <w:rsid w:val="00DB428D"/>
    <w:rsid w:val="00DC0357"/>
    <w:rsid w:val="00DD6D69"/>
    <w:rsid w:val="00DD7F57"/>
    <w:rsid w:val="00DF0C06"/>
    <w:rsid w:val="00DF1B06"/>
    <w:rsid w:val="00DF5826"/>
    <w:rsid w:val="00E2028D"/>
    <w:rsid w:val="00E754D9"/>
    <w:rsid w:val="00E8496A"/>
    <w:rsid w:val="00EA393D"/>
    <w:rsid w:val="00EC0FA7"/>
    <w:rsid w:val="00EC27FF"/>
    <w:rsid w:val="00EC3ED2"/>
    <w:rsid w:val="00ED5003"/>
    <w:rsid w:val="00ED59F0"/>
    <w:rsid w:val="00EE4381"/>
    <w:rsid w:val="00EF40BF"/>
    <w:rsid w:val="00F12333"/>
    <w:rsid w:val="00F34F96"/>
    <w:rsid w:val="00F41AE4"/>
    <w:rsid w:val="00F434AD"/>
    <w:rsid w:val="00F97A62"/>
    <w:rsid w:val="00FA6832"/>
    <w:rsid w:val="00FB003E"/>
    <w:rsid w:val="00FB1E3A"/>
    <w:rsid w:val="00FC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7"/>
    <w:rPr>
      <w:sz w:val="18"/>
      <w:szCs w:val="18"/>
    </w:rPr>
  </w:style>
  <w:style w:type="paragraph" w:styleId="a5">
    <w:name w:val="List Paragraph"/>
    <w:basedOn w:val="a"/>
    <w:uiPriority w:val="34"/>
    <w:qFormat/>
    <w:rsid w:val="00181481"/>
    <w:pPr>
      <w:ind w:firstLineChars="200" w:firstLine="420"/>
    </w:pPr>
  </w:style>
  <w:style w:type="paragraph" w:customStyle="1" w:styleId="Default">
    <w:name w:val="Default"/>
    <w:rsid w:val="003F0E8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F0E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82"/>
  </w:style>
  <w:style w:type="paragraph" w:styleId="a7">
    <w:name w:val="Normal (Web)"/>
    <w:basedOn w:val="a"/>
    <w:uiPriority w:val="99"/>
    <w:semiHidden/>
    <w:unhideWhenUsed/>
    <w:rsid w:val="00660F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005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005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7"/>
    <w:rPr>
      <w:sz w:val="18"/>
      <w:szCs w:val="18"/>
    </w:rPr>
  </w:style>
  <w:style w:type="paragraph" w:styleId="a5">
    <w:name w:val="List Paragraph"/>
    <w:basedOn w:val="a"/>
    <w:uiPriority w:val="34"/>
    <w:qFormat/>
    <w:rsid w:val="00181481"/>
    <w:pPr>
      <w:ind w:firstLineChars="200" w:firstLine="420"/>
    </w:pPr>
  </w:style>
  <w:style w:type="paragraph" w:customStyle="1" w:styleId="Default">
    <w:name w:val="Default"/>
    <w:rsid w:val="003F0E8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F0E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F0E82"/>
  </w:style>
  <w:style w:type="paragraph" w:styleId="a7">
    <w:name w:val="Normal (Web)"/>
    <w:basedOn w:val="a"/>
    <w:uiPriority w:val="99"/>
    <w:semiHidden/>
    <w:unhideWhenUsed/>
    <w:rsid w:val="00660F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005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00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7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32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GLXY</cp:lastModifiedBy>
  <cp:revision>3</cp:revision>
  <cp:lastPrinted>2017-11-13T05:37:00Z</cp:lastPrinted>
  <dcterms:created xsi:type="dcterms:W3CDTF">2017-11-13T06:14:00Z</dcterms:created>
  <dcterms:modified xsi:type="dcterms:W3CDTF">2017-11-13T06:30:00Z</dcterms:modified>
</cp:coreProperties>
</file>