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71" w:rsidRPr="00C35C05" w:rsidRDefault="003E0E71" w:rsidP="00C35C05">
      <w:pPr>
        <w:adjustRightInd w:val="0"/>
        <w:snapToGrid w:val="0"/>
        <w:spacing w:beforeLines="150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共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青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团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上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海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理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工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大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学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</w:p>
    <w:p w:rsidR="003E0E71" w:rsidRPr="00C35C05" w:rsidRDefault="003E0E71" w:rsidP="00C35C05">
      <w:pPr>
        <w:adjustRightInd w:val="0"/>
        <w:snapToGrid w:val="0"/>
        <w:spacing w:beforeLines="150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管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理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学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院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委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员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会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文</w:t>
      </w:r>
      <w:r w:rsidRPr="00C35C05"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 w:rsidRPr="00C35C05">
        <w:rPr>
          <w:rFonts w:eastAsia="方正小标宋简体" w:hint="eastAsia"/>
          <w:b/>
          <w:bCs/>
          <w:color w:val="FF0000"/>
          <w:sz w:val="72"/>
          <w:szCs w:val="72"/>
        </w:rPr>
        <w:t>件</w:t>
      </w:r>
    </w:p>
    <w:p w:rsidR="001A3AF6" w:rsidRPr="00E02BF3" w:rsidRDefault="001A3AF6" w:rsidP="001A3AF6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1A3AF6" w:rsidRPr="00E02BF3" w:rsidRDefault="001A3AF6" w:rsidP="001A3AF6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1A3AF6" w:rsidRDefault="001A3AF6" w:rsidP="001A3AF6">
      <w:pPr>
        <w:adjustRightInd w:val="0"/>
        <w:snapToGrid w:val="0"/>
        <w:jc w:val="center"/>
        <w:rPr>
          <w:color w:val="00000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管理学院团委</w:t>
      </w:r>
      <w:r w:rsidRPr="00E02BF3">
        <w:rPr>
          <w:rFonts w:eastAsia="仿宋_GB2312"/>
          <w:sz w:val="32"/>
          <w:szCs w:val="32"/>
        </w:rPr>
        <w:t>〔</w:t>
      </w:r>
      <w:bookmarkStart w:id="0" w:name="年份"/>
      <w:r>
        <w:rPr>
          <w:rFonts w:eastAsia="仿宋_GB2312"/>
          <w:sz w:val="32"/>
          <w:szCs w:val="32"/>
        </w:rPr>
        <w:t>201</w:t>
      </w:r>
      <w:bookmarkEnd w:id="0"/>
      <w:r w:rsidR="00323FF5">
        <w:rPr>
          <w:rFonts w:eastAsia="仿宋_GB2312" w:hint="eastAsia"/>
          <w:sz w:val="32"/>
          <w:szCs w:val="32"/>
        </w:rPr>
        <w:t>7</w:t>
      </w:r>
      <w:r w:rsidRPr="00E02BF3">
        <w:rPr>
          <w:rFonts w:eastAsia="仿宋_GB2312"/>
          <w:sz w:val="32"/>
          <w:szCs w:val="32"/>
        </w:rPr>
        <w:t>〕</w:t>
      </w:r>
      <w:bookmarkStart w:id="1" w:name="序号"/>
      <w:bookmarkEnd w:id="1"/>
      <w:r>
        <w:rPr>
          <w:rFonts w:eastAsia="仿宋_GB2312" w:hint="eastAsia"/>
          <w:sz w:val="32"/>
          <w:szCs w:val="32"/>
        </w:rPr>
        <w:t xml:space="preserve"> </w:t>
      </w:r>
      <w:bookmarkStart w:id="2" w:name="_GoBack"/>
      <w:bookmarkEnd w:id="2"/>
      <w:r w:rsidR="0090221F">
        <w:rPr>
          <w:rFonts w:eastAsia="仿宋_GB2312" w:hint="eastAsia"/>
          <w:sz w:val="32"/>
          <w:szCs w:val="32"/>
        </w:rPr>
        <w:t>2</w:t>
      </w:r>
      <w:r w:rsidRPr="008F2B3E">
        <w:rPr>
          <w:rFonts w:ascii="仿宋_GB2312" w:eastAsia="仿宋_GB2312" w:hint="eastAsia"/>
          <w:sz w:val="32"/>
          <w:szCs w:val="32"/>
        </w:rPr>
        <w:t>号</w:t>
      </w:r>
      <w:r w:rsidR="005D6CC6">
        <w:rPr>
          <w:noProof/>
          <w:color w:val="000000"/>
          <w:sz w:val="28"/>
          <w:szCs w:val="28"/>
        </w:rPr>
      </w:r>
      <w:r w:rsidR="005D6CC6" w:rsidRPr="005D6CC6">
        <w:rPr>
          <w:noProof/>
          <w:color w:val="000000"/>
          <w:sz w:val="28"/>
          <w:szCs w:val="28"/>
        </w:rPr>
        <w:pict>
          <v:group id="画布 4" o:spid="_x0000_s1026" editas="canvas" style="width:423pt;height:39pt;mso-position-horizontal-relative:char;mso-position-vertical-relative:line" coordsize="53721,49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3721;height:4953;visibility:visible">
              <v:fill o:detectmouseclick="t"/>
              <v:path o:connecttype="none"/>
            </v:shape>
            <v:shape id="图片 7" o:spid="_x0000_s1028" type="#_x0000_t75" style="position:absolute;left:371;top:768;width:52470;height:418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SHtzBAAAA2gAAAA8AAABkcnMvZG93bnJldi54bWxEj0+LwjAUxO+C3yE8wZtNdw/dtRpllRX2&#10;5n+9PppnW2xeahO1fnsjLHgcZuY3zHjamkrcqHGlZQUfUQyCOLO65FzBbrsYfINwHlljZZkUPMjB&#10;dNLtjDHV9s5rum18LgKEXYoKCu/rVEqXFWTQRbYmDt7JNgZ9kE0udYP3ADeV/IzjRBosOSwUWNO8&#10;oOy8uRoF6+uQj/vLcoZlcvnV1eGUuNVSqX6v/RmB8NT6d/i//acVfMHrSrgBcvI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SHtzBAAAA2gAAAA8AAAAAAAAAAAAAAAAAnwIA&#10;AGRycy9kb3ducmV2LnhtbFBLBQYAAAAABAAEAPcAAACNAwAAAAA=&#10;">
              <v:imagedata r:id="rId7" o:title=""/>
            </v:shape>
            <w10:wrap type="none"/>
            <w10:anchorlock/>
          </v:group>
        </w:pict>
      </w:r>
    </w:p>
    <w:p w:rsidR="001A3AF6" w:rsidRPr="008F2B3E" w:rsidRDefault="001A3AF6" w:rsidP="001A3AF6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A338F4" w:rsidRPr="00C35C05" w:rsidRDefault="009E0884" w:rsidP="005375D4">
      <w:pPr>
        <w:spacing w:line="360" w:lineRule="auto"/>
        <w:jc w:val="center"/>
        <w:rPr>
          <w:rFonts w:ascii="方正小标宋简体" w:eastAsia="方正小标宋简体" w:hAnsi="宋体"/>
          <w:b/>
          <w:color w:val="000000" w:themeColor="text1"/>
          <w:sz w:val="36"/>
          <w:szCs w:val="32"/>
        </w:rPr>
      </w:pPr>
      <w:r w:rsidRPr="00C35C05">
        <w:rPr>
          <w:rFonts w:ascii="方正小标宋简体" w:eastAsia="方正小标宋简体" w:hAnsi="宋体" w:hint="eastAsia"/>
          <w:b/>
          <w:color w:val="000000" w:themeColor="text1"/>
          <w:sz w:val="36"/>
          <w:szCs w:val="32"/>
        </w:rPr>
        <w:t>上海理工大学</w:t>
      </w:r>
      <w:r w:rsidR="004A3ECC" w:rsidRPr="00C35C05">
        <w:rPr>
          <w:rFonts w:ascii="方正小标宋简体" w:eastAsia="方正小标宋简体" w:hAnsi="宋体" w:hint="eastAsia"/>
          <w:b/>
          <w:color w:val="000000" w:themeColor="text1"/>
          <w:sz w:val="36"/>
          <w:szCs w:val="32"/>
        </w:rPr>
        <w:t>管理学院团委学生会</w:t>
      </w:r>
      <w:r w:rsidRPr="00C35C05">
        <w:rPr>
          <w:rFonts w:ascii="方正小标宋简体" w:eastAsia="方正小标宋简体" w:hAnsi="宋体"/>
          <w:b/>
          <w:color w:val="000000" w:themeColor="text1"/>
          <w:sz w:val="36"/>
          <w:szCs w:val="32"/>
        </w:rPr>
        <w:br/>
      </w:r>
      <w:r w:rsidR="004A3ECC" w:rsidRPr="00C35C05">
        <w:rPr>
          <w:rFonts w:ascii="方正小标宋简体" w:eastAsia="方正小标宋简体" w:hAnsi="宋体" w:hint="eastAsia"/>
          <w:b/>
          <w:color w:val="000000" w:themeColor="text1"/>
          <w:sz w:val="36"/>
          <w:szCs w:val="32"/>
        </w:rPr>
        <w:t>财务管理制度</w:t>
      </w:r>
    </w:p>
    <w:p w:rsidR="002056CD" w:rsidRPr="00A217FD" w:rsidRDefault="002056CD" w:rsidP="005375D4">
      <w:pPr>
        <w:spacing w:line="360" w:lineRule="auto"/>
        <w:ind w:firstLineChars="200" w:firstLine="720"/>
        <w:jc w:val="center"/>
        <w:rPr>
          <w:rFonts w:ascii="方正小标宋简体" w:eastAsia="方正小标宋简体" w:hAnsi="宋体"/>
          <w:color w:val="000000" w:themeColor="text1"/>
          <w:sz w:val="36"/>
          <w:szCs w:val="32"/>
        </w:rPr>
      </w:pPr>
    </w:p>
    <w:p w:rsidR="008A07FC" w:rsidRDefault="00960DA0" w:rsidP="0090221F">
      <w:pPr>
        <w:spacing w:line="360" w:lineRule="auto"/>
        <w:ind w:firstLineChars="200" w:firstLine="64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为加强管院团委学生会内部财务管理，现规范财务管理制度。</w:t>
      </w:r>
      <w:r w:rsidR="002A5D8C" w:rsidRPr="00D619AF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管理学院</w:t>
      </w:r>
      <w:r w:rsidR="004A3ECC" w:rsidRPr="00D619AF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团委学生会一切工作、活动的经费、开支应依从"少用经费、多办实事"原则，合理使用经费</w:t>
      </w:r>
      <w:r w:rsidR="00C35C05"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，</w:t>
      </w:r>
      <w:r w:rsidR="003326CB" w:rsidRPr="00D619AF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保证帐目清晰</w:t>
      </w:r>
      <w:r w:rsidR="004A3ECC" w:rsidRPr="00D619AF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、准确、透明</w:t>
      </w:r>
      <w:r w:rsidR="008D118C" w:rsidRPr="00D619AF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。</w:t>
      </w:r>
    </w:p>
    <w:p w:rsidR="0049015B" w:rsidRDefault="0049015B" w:rsidP="005375D4">
      <w:pPr>
        <w:spacing w:line="360" w:lineRule="auto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</w:p>
    <w:p w:rsidR="00070760" w:rsidRPr="0049015B" w:rsidRDefault="004A3ECC" w:rsidP="005375D4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49015B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经费管理与使用</w:t>
      </w:r>
    </w:p>
    <w:p w:rsidR="00F57472" w:rsidRPr="0049015B" w:rsidRDefault="004A3ECC" w:rsidP="005375D4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各部门每次工作、活动</w:t>
      </w:r>
      <w:r w:rsidR="00377FFE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使用经费</w:t>
      </w: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之前（至少在</w:t>
      </w:r>
      <w:r w:rsidR="00323FF5"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一周</w:t>
      </w: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前），必须做一份详细经费预</w:t>
      </w:r>
      <w:r w:rsidR="00377FFE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算，</w:t>
      </w: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提交主席团</w:t>
      </w:r>
      <w:r w:rsidR="008E0B48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和团委老师</w:t>
      </w: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审批</w:t>
      </w:r>
      <w:r w:rsidR="00377FFE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通过后，将预算交予学生会</w:t>
      </w:r>
      <w:r w:rsidR="00017165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财务管理人员</w:t>
      </w:r>
      <w:r w:rsidR="00377FFE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备案</w:t>
      </w:r>
      <w:r w:rsidR="00C61061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；</w:t>
      </w:r>
    </w:p>
    <w:p w:rsidR="004A3ECC" w:rsidRPr="0049015B" w:rsidRDefault="004A3ECC" w:rsidP="005375D4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活动结束后</w:t>
      </w:r>
      <w:r w:rsidR="00017165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一周之内</w:t>
      </w:r>
      <w:r w:rsidR="000223FB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，</w:t>
      </w: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各部门应立即统计好发票</w:t>
      </w:r>
      <w:r w:rsidR="00C61061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，</w:t>
      </w: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计算出各单项费用</w:t>
      </w:r>
      <w:r w:rsidR="00C61061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，</w:t>
      </w: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和活动总费用</w:t>
      </w:r>
      <w:r w:rsidR="000223FB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，</w:t>
      </w: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与预算进行对比</w:t>
      </w:r>
      <w:r w:rsidR="00017165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，并交予学生会财务管理人员</w:t>
      </w:r>
      <w:r w:rsidR="00C61061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；</w:t>
      </w:r>
    </w:p>
    <w:p w:rsidR="00CF513C" w:rsidRPr="00CF513C" w:rsidRDefault="004A3ECC" w:rsidP="00CF513C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lastRenderedPageBreak/>
        <w:t>报销程序：</w:t>
      </w:r>
    </w:p>
    <w:p w:rsidR="00017165" w:rsidRPr="0049015B" w:rsidRDefault="00377FFE" w:rsidP="005375D4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经手人、部门负责人应在所有单据、发票背面用铅笔签名；</w:t>
      </w:r>
    </w:p>
    <w:p w:rsidR="00017165" w:rsidRPr="0049015B" w:rsidRDefault="003049C5" w:rsidP="005375D4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财务管理</w:t>
      </w:r>
      <w:r w:rsidR="00377FFE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人应在活动结束</w:t>
      </w:r>
      <w:r w:rsidR="00377FFE" w:rsidRPr="001C456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一周内</w:t>
      </w:r>
      <w:r w:rsidR="00DF0632" w:rsidRPr="001C456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上</w:t>
      </w:r>
      <w:r w:rsidR="00DF0632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交</w:t>
      </w:r>
      <w:r w:rsidR="00377FFE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学生活动经费明细表，并附发票结帐（因特殊情况未领取发票时，</w:t>
      </w:r>
      <w:r w:rsidR="008B5C78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请用其他发票冲抵，但要做出说明，收据不予报销</w:t>
      </w:r>
      <w:r w:rsidR="00377FFE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）；</w:t>
      </w:r>
    </w:p>
    <w:p w:rsidR="001C0F55" w:rsidRDefault="00377FFE" w:rsidP="005375D4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管理学院团委学生会</w:t>
      </w:r>
      <w:r w:rsidR="00017165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各</w:t>
      </w: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部门将</w:t>
      </w:r>
      <w:r w:rsidR="00186466" w:rsidRPr="00323FF5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办公用品、奖品礼品、服装签收单</w:t>
      </w:r>
      <w:r w:rsidR="00DF0632" w:rsidRPr="00323FF5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及办公用品明细表</w:t>
      </w:r>
      <w:r w:rsidR="00DF0632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，</w:t>
      </w:r>
      <w:r w:rsidR="001D4F07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并</w:t>
      </w:r>
      <w:r w:rsidR="00151BB9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附发票，</w:t>
      </w:r>
      <w:r w:rsidR="00017165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以及学生活动经费明细表电子稿</w:t>
      </w: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交予</w:t>
      </w:r>
      <w:r w:rsidR="00017165"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财务管理人员</w:t>
      </w:r>
      <w:r w:rsidRPr="0049015B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进行报销</w:t>
      </w:r>
      <w:r w:rsidR="00CF513C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；</w:t>
      </w:r>
    </w:p>
    <w:p w:rsidR="00CF513C" w:rsidRPr="00CF513C" w:rsidRDefault="00CF513C" w:rsidP="00CF513C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 w:rsidRPr="00323FF5">
        <w:rPr>
          <w:rFonts w:ascii="仿宋_GB2312" w:eastAsia="仿宋_GB2312" w:hAnsi="宋体"/>
          <w:color w:val="000000" w:themeColor="text1"/>
          <w:kern w:val="0"/>
          <w:sz w:val="32"/>
          <w:szCs w:val="32"/>
        </w:rPr>
        <w:t>学生活动费应由负责的辅导员或老师刷公务卡支出</w:t>
      </w:r>
      <w:r w:rsidRPr="00323FF5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，</w:t>
      </w:r>
      <w:r w:rsidRPr="00323FF5">
        <w:rPr>
          <w:rFonts w:ascii="仿宋_GB2312" w:eastAsia="仿宋_GB2312" w:hAnsi="宋体"/>
          <w:color w:val="000000" w:themeColor="text1"/>
          <w:kern w:val="0"/>
          <w:sz w:val="32"/>
          <w:szCs w:val="32"/>
        </w:rPr>
        <w:t>严格按照规定使用公务卡进行结算</w:t>
      </w:r>
      <w:r w:rsidRPr="00323FF5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。</w:t>
      </w:r>
      <w:r w:rsidRPr="00323FF5">
        <w:rPr>
          <w:rFonts w:ascii="仿宋_GB2312" w:eastAsia="仿宋_GB2312" w:hAnsi="宋体"/>
          <w:color w:val="000000" w:themeColor="text1"/>
          <w:kern w:val="0"/>
          <w:sz w:val="32"/>
          <w:szCs w:val="32"/>
        </w:rPr>
        <w:t>若有特殊情况</w:t>
      </w:r>
      <w:r w:rsidRPr="00323FF5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，</w:t>
      </w:r>
      <w:r w:rsidRPr="00323FF5">
        <w:rPr>
          <w:rFonts w:ascii="仿宋_GB2312" w:eastAsia="仿宋_GB2312" w:hAnsi="宋体"/>
          <w:color w:val="000000" w:themeColor="text1"/>
          <w:kern w:val="0"/>
          <w:sz w:val="32"/>
          <w:szCs w:val="32"/>
        </w:rPr>
        <w:t>可由学生支付</w:t>
      </w:r>
      <w:r w:rsidRPr="00323FF5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，</w:t>
      </w:r>
      <w:r w:rsidRPr="00323FF5">
        <w:rPr>
          <w:rFonts w:ascii="仿宋_GB2312" w:eastAsia="仿宋_GB2312" w:hAnsi="宋体"/>
          <w:color w:val="000000" w:themeColor="text1"/>
          <w:kern w:val="0"/>
          <w:sz w:val="32"/>
          <w:szCs w:val="32"/>
        </w:rPr>
        <w:t>但必须使用学校发出的个人农行卡结算</w:t>
      </w:r>
      <w:r w:rsidRPr="00323FF5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。</w:t>
      </w:r>
      <w:r w:rsidRPr="00323FF5">
        <w:rPr>
          <w:rFonts w:ascii="仿宋_GB2312" w:eastAsia="仿宋_GB2312" w:hAnsi="宋体"/>
          <w:color w:val="000000" w:themeColor="text1"/>
          <w:kern w:val="0"/>
          <w:sz w:val="32"/>
          <w:szCs w:val="32"/>
        </w:rPr>
        <w:t>报销时提供学生的支付凭证</w:t>
      </w:r>
      <w:r w:rsidRPr="00323FF5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（支付凭证包括：pos机刷卡条、支付宝微信网银截图等）。支付宝转账凭证上的收款方必须是与发票一致的单位账户，不可转入私人账户</w:t>
      </w:r>
      <w:r w:rsidR="000F0AAC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；</w:t>
      </w:r>
    </w:p>
    <w:p w:rsidR="00CF513C" w:rsidRPr="00CF513C" w:rsidRDefault="00CF513C" w:rsidP="00CF513C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 w:rsidRPr="00323FF5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除公务卡结算外，也可以选择学校银行转账给对方单位。转账时需提供对方单位名称、开户号和账号。</w:t>
      </w:r>
    </w:p>
    <w:p w:rsidR="003C7FE4" w:rsidRPr="003C7FE4" w:rsidRDefault="00527351" w:rsidP="003C7FE4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49015B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报销发票要求</w:t>
      </w:r>
      <w:r w:rsidR="00A908F5" w:rsidRPr="0049015B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 xml:space="preserve"> </w:t>
      </w:r>
    </w:p>
    <w:p w:rsidR="006D0514" w:rsidRPr="0049015B" w:rsidRDefault="00527351" w:rsidP="005375D4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发票抬头：上海理工大学</w:t>
      </w:r>
      <w:r w:rsidR="00A908F5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</w:t>
      </w:r>
    </w:p>
    <w:p w:rsidR="00527351" w:rsidRPr="0049015B" w:rsidRDefault="00527351" w:rsidP="005375D4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发票内容</w:t>
      </w:r>
      <w:r w:rsidR="00A908F5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（项目）</w:t>
      </w: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：</w:t>
      </w:r>
    </w:p>
    <w:p w:rsidR="004A3ECC" w:rsidRPr="0049015B" w:rsidRDefault="004A3ECC" w:rsidP="005375D4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组织费</w:t>
      </w:r>
      <w:r w:rsidR="00F42721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：</w:t>
      </w:r>
      <w:r w:rsidR="005A28C9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水、办公用品等，金额不超过报销总额的</w:t>
      </w:r>
      <w:r w:rsidR="005A28C9" w:rsidRPr="0049015B">
        <w:rPr>
          <w:rFonts w:ascii="仿宋_GB2312" w:eastAsia="仿宋_GB2312" w:hint="eastAsia"/>
          <w:color w:val="000000" w:themeColor="text1"/>
          <w:sz w:val="32"/>
          <w:szCs w:val="32"/>
        </w:rPr>
        <w:t>20%</w:t>
      </w:r>
      <w:r w:rsidR="005A28C9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  <w:r w:rsidR="00A908F5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(水、奖状、办公用品类)</w:t>
      </w:r>
      <w:r w:rsidR="000F0AAC"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</w:p>
    <w:p w:rsidR="004F26F0" w:rsidRPr="0049015B" w:rsidRDefault="004A3ECC" w:rsidP="005375D4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奖品费</w:t>
      </w:r>
      <w:r w:rsidR="00F42721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：</w:t>
      </w: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需写明具体物品</w:t>
      </w:r>
      <w:r w:rsidR="00F42721" w:rsidRPr="00E826F9">
        <w:rPr>
          <w:rFonts w:ascii="仿宋_GB2312" w:eastAsia="仿宋_GB2312" w:hAnsi="宋体" w:hint="eastAsia"/>
          <w:color w:val="000000" w:themeColor="text1"/>
          <w:sz w:val="32"/>
          <w:szCs w:val="32"/>
        </w:rPr>
        <w:t>（</w:t>
      </w:r>
      <w:r w:rsidR="00E826F9">
        <w:rPr>
          <w:rFonts w:ascii="仿宋_GB2312" w:eastAsia="仿宋_GB2312" w:hAnsi="宋体" w:hint="eastAsia"/>
          <w:color w:val="000000" w:themeColor="text1"/>
          <w:sz w:val="32"/>
          <w:szCs w:val="32"/>
        </w:rPr>
        <w:t>写明每位获奖人姓名、学号、所获奖品、金额并签收</w:t>
      </w:r>
      <w:r w:rsidR="00F42721" w:rsidRPr="00E826F9">
        <w:rPr>
          <w:rFonts w:ascii="仿宋_GB2312" w:eastAsia="仿宋_GB2312" w:hAnsi="宋体" w:hint="eastAsia"/>
          <w:color w:val="000000" w:themeColor="text1"/>
          <w:sz w:val="32"/>
          <w:szCs w:val="32"/>
        </w:rPr>
        <w:t>）</w:t>
      </w:r>
      <w:r w:rsidR="000F0AAC"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</w:p>
    <w:p w:rsidR="00C87B9B" w:rsidRDefault="006645DA" w:rsidP="005375D4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宣传费：</w:t>
      </w:r>
      <w:r w:rsidR="005D6CC6">
        <w:rPr>
          <w:rFonts w:ascii="仿宋_GB2312" w:eastAsia="仿宋_GB2312" w:hAnsi="宋体"/>
          <w:color w:val="000000" w:themeColor="text1"/>
          <w:sz w:val="32"/>
          <w:szCs w:val="32"/>
        </w:rPr>
        <w:fldChar w:fldCharType="begin"/>
      </w:r>
      <w:r w:rsidR="00C87B9B">
        <w:rPr>
          <w:rFonts w:ascii="仿宋_GB2312" w:hAnsi="宋体"/>
          <w:color w:val="000000" w:themeColor="text1"/>
          <w:sz w:val="32"/>
          <w:szCs w:val="32"/>
        </w:rPr>
        <w:instrText xml:space="preserve"> </w:instrText>
      </w:r>
      <w:r w:rsidR="00C87B9B">
        <w:rPr>
          <w:rFonts w:ascii="仿宋_GB2312" w:hAnsi="宋体" w:hint="eastAsia"/>
          <w:color w:val="000000" w:themeColor="text1"/>
          <w:sz w:val="32"/>
          <w:szCs w:val="32"/>
        </w:rPr>
        <w:instrText>eq \o\ac(</w:instrText>
      </w:r>
      <w:r w:rsidR="00C87B9B">
        <w:rPr>
          <w:rFonts w:ascii="仿宋_GB2312" w:hAnsi="宋体" w:hint="eastAsia"/>
          <w:color w:val="000000" w:themeColor="text1"/>
          <w:sz w:val="32"/>
          <w:szCs w:val="32"/>
        </w:rPr>
        <w:instrText>○</w:instrText>
      </w:r>
      <w:r w:rsidR="00C87B9B">
        <w:rPr>
          <w:rFonts w:ascii="仿宋_GB2312" w:hAnsi="宋体" w:hint="eastAsia"/>
          <w:color w:val="000000" w:themeColor="text1"/>
          <w:sz w:val="32"/>
          <w:szCs w:val="32"/>
        </w:rPr>
        <w:instrText>,</w:instrText>
      </w:r>
      <w:r w:rsidR="00C87B9B" w:rsidRPr="00C87B9B">
        <w:rPr>
          <w:rFonts w:ascii="宋体" w:hAnsi="宋体" w:hint="eastAsia"/>
          <w:color w:val="000000" w:themeColor="text1"/>
          <w:position w:val="4"/>
          <w:sz w:val="22"/>
          <w:szCs w:val="32"/>
        </w:rPr>
        <w:instrText>1</w:instrText>
      </w:r>
      <w:r w:rsidR="00C87B9B">
        <w:rPr>
          <w:rFonts w:ascii="仿宋_GB2312" w:hAnsi="宋体" w:hint="eastAsia"/>
          <w:color w:val="000000" w:themeColor="text1"/>
          <w:sz w:val="32"/>
          <w:szCs w:val="32"/>
        </w:rPr>
        <w:instrText>)</w:instrText>
      </w:r>
      <w:r w:rsidR="005D6CC6">
        <w:rPr>
          <w:rFonts w:ascii="仿宋_GB2312" w:eastAsia="仿宋_GB2312" w:hAnsi="宋体"/>
          <w:color w:val="000000" w:themeColor="text1"/>
          <w:sz w:val="32"/>
          <w:szCs w:val="32"/>
        </w:rPr>
        <w:fldChar w:fldCharType="end"/>
      </w:r>
      <w:r w:rsidR="00A908F5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展板制作（</w:t>
      </w:r>
      <w:r w:rsidR="00FE765F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海报、横幅、KT板</w:t>
      </w:r>
      <w:r w:rsidR="00A908F5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等）</w:t>
      </w:r>
      <w:r w:rsidR="00C87B9B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  </w:t>
      </w:r>
    </w:p>
    <w:p w:rsidR="00751CE7" w:rsidRDefault="000B28E5" w:rsidP="00C87B9B">
      <w:pPr>
        <w:pStyle w:val="a5"/>
        <w:spacing w:line="360" w:lineRule="auto"/>
        <w:ind w:left="1413" w:firstLineChars="0" w:firstLine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     </w:t>
      </w:r>
      <w:r w:rsidRPr="000B28E5">
        <w:rPr>
          <w:rFonts w:ascii="仿宋_GB2312" w:eastAsia="仿宋_GB2312" w:hAnsi="宋体" w:hint="eastAsia"/>
          <w:color w:val="000000" w:themeColor="text1"/>
          <w:sz w:val="24"/>
          <w:szCs w:val="32"/>
        </w:rPr>
        <w:t xml:space="preserve"> </w:t>
      </w:r>
      <w:r w:rsidR="005D6CC6">
        <w:rPr>
          <w:rFonts w:ascii="仿宋_GB2312" w:eastAsia="仿宋_GB2312" w:hAnsi="宋体"/>
          <w:color w:val="000000" w:themeColor="text1"/>
          <w:sz w:val="32"/>
          <w:szCs w:val="32"/>
        </w:rPr>
        <w:fldChar w:fldCharType="begin"/>
      </w:r>
      <w:r>
        <w:rPr>
          <w:rFonts w:ascii="仿宋_GB2312" w:hAnsi="宋体"/>
          <w:color w:val="000000" w:themeColor="text1"/>
          <w:sz w:val="32"/>
          <w:szCs w:val="32"/>
        </w:rPr>
        <w:instrText xml:space="preserve"> </w:instrText>
      </w:r>
      <w:r>
        <w:rPr>
          <w:rFonts w:ascii="仿宋_GB2312" w:hAnsi="宋体" w:hint="eastAsia"/>
          <w:color w:val="000000" w:themeColor="text1"/>
          <w:sz w:val="32"/>
          <w:szCs w:val="32"/>
        </w:rPr>
        <w:instrText>eq \o\ac(</w:instrText>
      </w:r>
      <w:r>
        <w:rPr>
          <w:rFonts w:ascii="仿宋_GB2312" w:hAnsi="宋体" w:hint="eastAsia"/>
          <w:color w:val="000000" w:themeColor="text1"/>
          <w:sz w:val="32"/>
          <w:szCs w:val="32"/>
        </w:rPr>
        <w:instrText>○</w:instrText>
      </w:r>
      <w:r>
        <w:rPr>
          <w:rFonts w:ascii="仿宋_GB2312" w:hAnsi="宋体" w:hint="eastAsia"/>
          <w:color w:val="000000" w:themeColor="text1"/>
          <w:sz w:val="32"/>
          <w:szCs w:val="32"/>
        </w:rPr>
        <w:instrText>,</w:instrText>
      </w:r>
      <w:r w:rsidRPr="000B28E5">
        <w:rPr>
          <w:rFonts w:ascii="宋体" w:hAnsi="宋体" w:hint="eastAsia"/>
          <w:color w:val="000000" w:themeColor="text1"/>
          <w:position w:val="4"/>
          <w:sz w:val="22"/>
          <w:szCs w:val="32"/>
        </w:rPr>
        <w:instrText>2</w:instrText>
      </w:r>
      <w:r>
        <w:rPr>
          <w:rFonts w:ascii="仿宋_GB2312" w:hAnsi="宋体" w:hint="eastAsia"/>
          <w:color w:val="000000" w:themeColor="text1"/>
          <w:sz w:val="32"/>
          <w:szCs w:val="32"/>
        </w:rPr>
        <w:instrText>)</w:instrText>
      </w:r>
      <w:r w:rsidR="005D6CC6">
        <w:rPr>
          <w:rFonts w:ascii="仿宋_GB2312" w:eastAsia="仿宋_GB2312" w:hAnsi="宋体"/>
          <w:color w:val="000000" w:themeColor="text1"/>
          <w:sz w:val="32"/>
          <w:szCs w:val="32"/>
        </w:rPr>
        <w:fldChar w:fldCharType="end"/>
      </w:r>
      <w:r w:rsidR="008534C3">
        <w:rPr>
          <w:rFonts w:ascii="仿宋_GB2312" w:eastAsia="仿宋_GB2312" w:hAnsi="宋体" w:hint="eastAsia"/>
          <w:color w:val="000000" w:themeColor="text1"/>
          <w:sz w:val="32"/>
          <w:szCs w:val="32"/>
        </w:rPr>
        <w:t>图文制作需提供内容详单：包含内容、单价、数量和经办人签章</w:t>
      </w:r>
      <w:r w:rsidR="000F0AAC"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</w:p>
    <w:p w:rsidR="00824E9C" w:rsidRDefault="00824E9C" w:rsidP="005375D4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资料费：</w:t>
      </w:r>
      <w:r w:rsidR="008D41E2">
        <w:rPr>
          <w:rFonts w:ascii="仿宋_GB2312" w:eastAsia="仿宋_GB2312" w:hAnsi="宋体" w:hint="eastAsia"/>
          <w:color w:val="000000" w:themeColor="text1"/>
          <w:sz w:val="32"/>
          <w:szCs w:val="32"/>
        </w:rPr>
        <w:t>图书费</w:t>
      </w:r>
      <w:r w:rsidR="00517A8E" w:rsidRPr="00517A8E">
        <w:rPr>
          <w:rFonts w:ascii="仿宋_GB2312" w:eastAsia="仿宋_GB2312" w:hAnsi="宋体" w:hint="eastAsia"/>
          <w:color w:val="000000" w:themeColor="text1"/>
          <w:sz w:val="32"/>
          <w:szCs w:val="32"/>
        </w:rPr>
        <w:t>超过300元</w:t>
      </w:r>
      <w:r w:rsidR="008D41E2">
        <w:rPr>
          <w:rFonts w:ascii="仿宋_GB2312" w:eastAsia="仿宋_GB2312" w:hAnsi="宋体" w:hint="eastAsia"/>
          <w:color w:val="000000" w:themeColor="text1"/>
          <w:sz w:val="32"/>
          <w:szCs w:val="32"/>
        </w:rPr>
        <w:t>需提供</w:t>
      </w:r>
      <w:r w:rsidR="00C30BE9">
        <w:rPr>
          <w:rFonts w:ascii="仿宋_GB2312" w:eastAsia="仿宋_GB2312" w:hAnsi="宋体" w:hint="eastAsia"/>
          <w:color w:val="000000" w:themeColor="text1"/>
          <w:sz w:val="32"/>
          <w:szCs w:val="32"/>
        </w:rPr>
        <w:t>明细</w:t>
      </w:r>
      <w:r w:rsidR="006B72DA">
        <w:rPr>
          <w:rFonts w:ascii="仿宋_GB2312" w:eastAsia="仿宋_GB2312" w:hAnsi="宋体" w:hint="eastAsia"/>
          <w:color w:val="000000" w:themeColor="text1"/>
          <w:sz w:val="32"/>
          <w:szCs w:val="32"/>
        </w:rPr>
        <w:t>清单</w:t>
      </w:r>
      <w:r w:rsidR="00517A8E">
        <w:rPr>
          <w:rFonts w:ascii="仿宋_GB2312" w:eastAsia="仿宋_GB2312" w:hAnsi="宋体" w:hint="eastAsia"/>
          <w:color w:val="000000" w:themeColor="text1"/>
          <w:sz w:val="32"/>
          <w:szCs w:val="32"/>
        </w:rPr>
        <w:t>，</w:t>
      </w:r>
      <w:r w:rsidR="00517A8E" w:rsidRPr="00517A8E">
        <w:rPr>
          <w:rFonts w:ascii="仿宋_GB2312" w:eastAsia="仿宋_GB2312" w:hAnsi="宋体" w:hint="eastAsia"/>
          <w:color w:val="000000" w:themeColor="text1"/>
          <w:sz w:val="32"/>
          <w:szCs w:val="32"/>
        </w:rPr>
        <w:t>不可超过800元</w:t>
      </w:r>
      <w:r w:rsidR="000F0AAC"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</w:p>
    <w:p w:rsidR="006B72DA" w:rsidRPr="0049015B" w:rsidRDefault="006B72DA" w:rsidP="005375D4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印刷费、打印费：单张或同笔业务的打印费、复印费等 金额大于300元（含300</w:t>
      </w:r>
      <w:r w:rsidR="007708C7">
        <w:rPr>
          <w:rFonts w:ascii="仿宋_GB2312" w:eastAsia="仿宋_GB2312" w:hAnsi="宋体" w:hint="eastAsia"/>
          <w:color w:val="000000" w:themeColor="text1"/>
          <w:sz w:val="32"/>
          <w:szCs w:val="32"/>
        </w:rPr>
        <w:t>元）的，请提供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明细清单（包含打印目录，单价，份</w:t>
      </w:r>
      <w:r w:rsidR="000F0AAC">
        <w:rPr>
          <w:rFonts w:ascii="仿宋_GB2312" w:eastAsia="仿宋_GB2312" w:hAnsi="宋体" w:hint="eastAsia"/>
          <w:color w:val="000000" w:themeColor="text1"/>
          <w:sz w:val="32"/>
          <w:szCs w:val="32"/>
        </w:rPr>
        <w:t>数及经办人签章），并到学院（部门）加盖公章；</w:t>
      </w:r>
    </w:p>
    <w:p w:rsidR="004A3ECC" w:rsidRPr="0049015B" w:rsidRDefault="004A3ECC" w:rsidP="005375D4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车</w:t>
      </w:r>
      <w:r w:rsidR="00FE765F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</w:t>
      </w: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费</w:t>
      </w:r>
      <w:r w:rsidR="00824E9C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：</w:t>
      </w:r>
      <w:r w:rsidR="00A908F5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出租车、公车</w:t>
      </w:r>
      <w:r w:rsidR="00DF0632">
        <w:rPr>
          <w:rFonts w:ascii="仿宋_GB2312" w:eastAsia="仿宋_GB2312" w:hAnsi="宋体" w:hint="eastAsia"/>
          <w:color w:val="000000" w:themeColor="text1"/>
          <w:sz w:val="32"/>
          <w:szCs w:val="32"/>
        </w:rPr>
        <w:t>、地铁</w:t>
      </w:r>
      <w:r w:rsidR="00A908F5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</w:t>
      </w:r>
      <w:r w:rsidR="00824E9C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不可以连号</w:t>
      </w:r>
      <w:r w:rsidR="000F0AAC"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</w:p>
    <w:p w:rsidR="00751CE7" w:rsidRPr="0049015B" w:rsidRDefault="004A3ECC" w:rsidP="005375D4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其</w:t>
      </w:r>
      <w:r w:rsidR="00FE765F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</w:t>
      </w: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他</w:t>
      </w:r>
      <w:r w:rsidR="00331EF2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：礼品，服装等。如有礼品不宜超过预算</w:t>
      </w:r>
      <w:r w:rsidR="00331EF2" w:rsidRPr="0049015B">
        <w:rPr>
          <w:rFonts w:ascii="仿宋_GB2312" w:eastAsia="仿宋_GB2312" w:hint="eastAsia"/>
          <w:color w:val="000000" w:themeColor="text1"/>
          <w:sz w:val="32"/>
          <w:szCs w:val="32"/>
        </w:rPr>
        <w:t>5%</w:t>
      </w:r>
      <w:r w:rsidR="00331EF2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  <w:r w:rsid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(</w:t>
      </w:r>
      <w:r w:rsidR="0049015B" w:rsidRPr="00D619AF">
        <w:rPr>
          <w:rFonts w:ascii="仿宋_GB2312" w:eastAsia="仿宋_GB2312" w:hAnsi="宋体" w:hint="eastAsia"/>
          <w:color w:val="000000" w:themeColor="text1"/>
          <w:sz w:val="32"/>
          <w:szCs w:val="32"/>
        </w:rPr>
        <w:t>此部分需要在预算中得以批准才予以报销</w:t>
      </w:r>
      <w:r w:rsid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)</w:t>
      </w:r>
      <w:r w:rsidR="00517A8E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  <w:r w:rsidR="00517A8E" w:rsidRPr="0013236B">
        <w:rPr>
          <w:rFonts w:ascii="仿宋_GB2312" w:eastAsia="仿宋_GB2312" w:hAnsi="宋体" w:hint="eastAsia"/>
          <w:color w:val="000000" w:themeColor="text1"/>
          <w:sz w:val="32"/>
          <w:szCs w:val="32"/>
        </w:rPr>
        <w:t>除图书费不可超过800元，其余费用超过800元尽量选择转账的方式，让对方单位将发票开回。</w:t>
      </w:r>
      <w:r w:rsidR="004811F5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</w:t>
      </w:r>
    </w:p>
    <w:p w:rsidR="004A3ECC" w:rsidRPr="00D619AF" w:rsidRDefault="008E0B48" w:rsidP="0090221F">
      <w:pPr>
        <w:spacing w:line="360" w:lineRule="auto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D619AF">
        <w:rPr>
          <w:rFonts w:ascii="仿宋_GB2312" w:eastAsia="仿宋_GB2312" w:hAnsi="宋体" w:hint="eastAsia"/>
          <w:color w:val="000000" w:themeColor="text1"/>
          <w:sz w:val="32"/>
          <w:szCs w:val="32"/>
        </w:rPr>
        <w:t>注</w:t>
      </w:r>
      <w:r w:rsidR="004A3ECC" w:rsidRPr="00D619AF">
        <w:rPr>
          <w:rFonts w:ascii="仿宋_GB2312" w:eastAsia="仿宋_GB2312" w:hAnsi="宋体" w:hint="eastAsia"/>
          <w:color w:val="000000" w:themeColor="text1"/>
          <w:sz w:val="32"/>
          <w:szCs w:val="32"/>
        </w:rPr>
        <w:t>：</w:t>
      </w:r>
    </w:p>
    <w:p w:rsidR="003734AD" w:rsidRDefault="00FC4F3E" w:rsidP="005375D4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3734AD">
        <w:rPr>
          <w:rFonts w:ascii="仿宋_GB2312" w:eastAsia="仿宋_GB2312" w:hAnsi="宋体" w:hint="eastAsia"/>
          <w:color w:val="000000" w:themeColor="text1"/>
          <w:sz w:val="32"/>
          <w:szCs w:val="32"/>
        </w:rPr>
        <w:t>食品、就餐、娱乐、交通卡充值费用和手机充值</w:t>
      </w:r>
      <w:r w:rsidRPr="003734AD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费等费用不予报销</w:t>
      </w:r>
      <w:r w:rsidR="00F57472" w:rsidRPr="003734AD"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</w:p>
    <w:p w:rsidR="003734AD" w:rsidRPr="00517A8E" w:rsidRDefault="003734AD" w:rsidP="005375D4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3734AD">
        <w:rPr>
          <w:rFonts w:ascii="仿宋_GB2312" w:eastAsia="仿宋_GB2312" w:hint="eastAsia"/>
          <w:sz w:val="32"/>
          <w:szCs w:val="32"/>
        </w:rPr>
        <w:t>联华</w:t>
      </w:r>
      <w:r w:rsidRPr="003734AD">
        <w:rPr>
          <w:rFonts w:ascii="仿宋_GB2312" w:eastAsia="仿宋_GB2312"/>
          <w:sz w:val="32"/>
          <w:szCs w:val="32"/>
        </w:rPr>
        <w:t>OK</w:t>
      </w:r>
      <w:r w:rsidRPr="003734AD">
        <w:rPr>
          <w:rFonts w:ascii="仿宋_GB2312" w:eastAsia="仿宋_GB2312" w:hint="eastAsia"/>
          <w:sz w:val="32"/>
          <w:szCs w:val="32"/>
        </w:rPr>
        <w:t>卡、斯玛特、畅购等出售购物卡的商家开具的发票不得报销；烟酒发票或者烟酒专卖店开具的发票不得报销；涉及药品、保健品、婴儿用品、少儿补习班、手机、汽车维修和物业管理等发票不</w:t>
      </w:r>
      <w:r w:rsidR="00517A8E" w:rsidRPr="00517A8E">
        <w:rPr>
          <w:rFonts w:ascii="仿宋_GB2312" w:eastAsia="仿宋_GB2312" w:hint="eastAsia"/>
          <w:sz w:val="32"/>
          <w:szCs w:val="32"/>
        </w:rPr>
        <w:t>予</w:t>
      </w:r>
      <w:r w:rsidRPr="003734AD">
        <w:rPr>
          <w:rFonts w:ascii="仿宋_GB2312" w:eastAsia="仿宋_GB2312" w:hint="eastAsia"/>
          <w:sz w:val="32"/>
          <w:szCs w:val="32"/>
        </w:rPr>
        <w:t>报销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17A8E" w:rsidRDefault="00517A8E" w:rsidP="005375D4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517A8E">
        <w:rPr>
          <w:rFonts w:ascii="仿宋_GB2312" w:eastAsia="仿宋_GB2312" w:hint="eastAsia"/>
          <w:sz w:val="32"/>
          <w:szCs w:val="32"/>
        </w:rPr>
        <w:t>电子发票不予报销；</w:t>
      </w:r>
    </w:p>
    <w:p w:rsidR="00517A8E" w:rsidRPr="00517A8E" w:rsidRDefault="00517A8E" w:rsidP="005375D4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31529B">
        <w:rPr>
          <w:rFonts w:ascii="仿宋_GB2312" w:eastAsia="仿宋_GB2312" w:hint="eastAsia"/>
          <w:sz w:val="32"/>
          <w:szCs w:val="32"/>
        </w:rPr>
        <w:t>支付超过</w:t>
      </w:r>
      <w:r w:rsidRPr="0031529B">
        <w:rPr>
          <w:rFonts w:ascii="仿宋_GB2312" w:eastAsia="仿宋_GB2312"/>
          <w:sz w:val="32"/>
          <w:szCs w:val="32"/>
        </w:rPr>
        <w:t>1</w:t>
      </w:r>
      <w:r w:rsidRPr="0031529B">
        <w:rPr>
          <w:rFonts w:ascii="仿宋_GB2312" w:eastAsia="仿宋_GB2312" w:hint="eastAsia"/>
          <w:sz w:val="32"/>
          <w:szCs w:val="32"/>
        </w:rPr>
        <w:t>万元（含</w:t>
      </w:r>
      <w:r w:rsidRPr="0031529B">
        <w:rPr>
          <w:rFonts w:ascii="仿宋_GB2312" w:eastAsia="仿宋_GB2312"/>
          <w:sz w:val="32"/>
          <w:szCs w:val="32"/>
        </w:rPr>
        <w:t>1</w:t>
      </w:r>
      <w:r w:rsidRPr="0031529B">
        <w:rPr>
          <w:rFonts w:ascii="仿宋_GB2312" w:eastAsia="仿宋_GB2312" w:hint="eastAsia"/>
          <w:sz w:val="32"/>
          <w:szCs w:val="32"/>
        </w:rPr>
        <w:t>万元）的业务需提供购物或供货合同</w:t>
      </w:r>
      <w:r>
        <w:rPr>
          <w:rFonts w:ascii="仿宋_GB2312" w:eastAsia="仿宋_GB2312" w:hint="eastAsia"/>
          <w:sz w:val="32"/>
          <w:szCs w:val="32"/>
        </w:rPr>
        <w:t>，</w:t>
      </w:r>
      <w:r w:rsidRPr="0013236B">
        <w:rPr>
          <w:rFonts w:ascii="仿宋_GB2312" w:eastAsia="仿宋_GB2312" w:hint="eastAsia"/>
          <w:sz w:val="32"/>
          <w:szCs w:val="32"/>
        </w:rPr>
        <w:t>由负责老师到校办盖章；</w:t>
      </w:r>
    </w:p>
    <w:p w:rsidR="00FC4F3E" w:rsidRPr="00323FF5" w:rsidRDefault="00FC4F3E" w:rsidP="005375D4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323FF5">
        <w:rPr>
          <w:rFonts w:ascii="仿宋_GB2312" w:eastAsia="仿宋_GB2312" w:hint="eastAsia"/>
          <w:sz w:val="32"/>
          <w:szCs w:val="32"/>
        </w:rPr>
        <w:t>单张发票的金额不能超过</w:t>
      </w:r>
      <w:r w:rsidR="00352BBE" w:rsidRPr="00323FF5">
        <w:rPr>
          <w:rFonts w:ascii="仿宋_GB2312" w:eastAsia="仿宋_GB2312" w:hint="eastAsia"/>
          <w:sz w:val="32"/>
          <w:szCs w:val="32"/>
        </w:rPr>
        <w:t>800</w:t>
      </w:r>
      <w:r w:rsidRPr="00323FF5">
        <w:rPr>
          <w:rFonts w:ascii="仿宋_GB2312" w:eastAsia="仿宋_GB2312" w:hint="eastAsia"/>
          <w:sz w:val="32"/>
          <w:szCs w:val="32"/>
        </w:rPr>
        <w:t>元，如大于此金额，请分张开据发票</w:t>
      </w:r>
      <w:r w:rsidR="004F1083" w:rsidRPr="00323FF5">
        <w:rPr>
          <w:rFonts w:ascii="仿宋_GB2312" w:eastAsia="仿宋_GB2312" w:hint="eastAsia"/>
          <w:sz w:val="32"/>
          <w:szCs w:val="32"/>
        </w:rPr>
        <w:t>，且发票不连号</w:t>
      </w:r>
      <w:r w:rsidR="008C730A" w:rsidRPr="00323FF5">
        <w:rPr>
          <w:rFonts w:ascii="仿宋_GB2312" w:eastAsia="仿宋_GB2312" w:hint="eastAsia"/>
          <w:sz w:val="32"/>
          <w:szCs w:val="32"/>
        </w:rPr>
        <w:t>（需提供交易凭证或拉卡单）</w:t>
      </w:r>
      <w:r w:rsidR="00F57472" w:rsidRPr="00323FF5">
        <w:rPr>
          <w:rFonts w:ascii="仿宋_GB2312" w:eastAsia="仿宋_GB2312" w:hint="eastAsia"/>
          <w:sz w:val="32"/>
          <w:szCs w:val="32"/>
        </w:rPr>
        <w:t>；</w:t>
      </w:r>
    </w:p>
    <w:p w:rsidR="00FC4F3E" w:rsidRDefault="00FC4F3E" w:rsidP="005375D4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323FF5">
        <w:rPr>
          <w:rFonts w:ascii="仿宋_GB2312" w:eastAsia="仿宋_GB2312" w:hint="eastAsia"/>
          <w:sz w:val="32"/>
          <w:szCs w:val="32"/>
        </w:rPr>
        <w:t>所提供的发票应均为活动当年的发票</w:t>
      </w:r>
      <w:r w:rsidR="00F57472" w:rsidRPr="00323FF5">
        <w:rPr>
          <w:rFonts w:ascii="仿宋_GB2312" w:eastAsia="仿宋_GB2312" w:hint="eastAsia"/>
          <w:sz w:val="32"/>
          <w:szCs w:val="32"/>
        </w:rPr>
        <w:t>；</w:t>
      </w:r>
    </w:p>
    <w:p w:rsidR="00323FF5" w:rsidRPr="00323FF5" w:rsidRDefault="00323FF5" w:rsidP="005375D4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13236B">
        <w:rPr>
          <w:rFonts w:ascii="仿宋_GB2312" w:eastAsia="仿宋_GB2312" w:hint="eastAsia"/>
          <w:sz w:val="32"/>
          <w:szCs w:val="32"/>
        </w:rPr>
        <w:t>车票单张超过100元需在发票背面用铅笔写明起始地点和目的地</w:t>
      </w:r>
      <w:r w:rsidR="000F0AAC" w:rsidRPr="0013236B">
        <w:rPr>
          <w:rFonts w:ascii="仿宋_GB2312" w:eastAsia="仿宋_GB2312" w:hint="eastAsia"/>
          <w:sz w:val="32"/>
          <w:szCs w:val="32"/>
        </w:rPr>
        <w:t>；</w:t>
      </w:r>
    </w:p>
    <w:p w:rsidR="00260C01" w:rsidRPr="0049015B" w:rsidRDefault="00703203" w:rsidP="005375D4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323FF5">
        <w:rPr>
          <w:rFonts w:ascii="仿宋_GB2312" w:eastAsia="仿宋_GB2312" w:hint="eastAsia"/>
          <w:sz w:val="32"/>
          <w:szCs w:val="32"/>
        </w:rPr>
        <w:t>办公用品、奖品费、礼品费、服装租赁费</w:t>
      </w: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需制作签收单，</w:t>
      </w:r>
      <w:r w:rsidR="00E826F9">
        <w:rPr>
          <w:rFonts w:ascii="仿宋_GB2312" w:eastAsia="仿宋_GB2312" w:hAnsi="宋体" w:hint="eastAsia"/>
          <w:color w:val="000000" w:themeColor="text1"/>
          <w:sz w:val="32"/>
          <w:szCs w:val="32"/>
        </w:rPr>
        <w:t>需写明使用人或获得者的姓名、学号及物品金额并签收</w:t>
      </w:r>
      <w:r w:rsidR="00F57472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</w:p>
    <w:p w:rsidR="00517A8E" w:rsidRPr="00517A8E" w:rsidRDefault="00517A8E" w:rsidP="00517A8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如有大额开支，可向团委老师暂借公务卡；</w:t>
      </w:r>
    </w:p>
    <w:p w:rsidR="008C730A" w:rsidRDefault="008C730A" w:rsidP="005375D4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网购物品需要有淘宝交易截图；</w:t>
      </w:r>
    </w:p>
    <w:p w:rsidR="003C7FE4" w:rsidRPr="003C7FE4" w:rsidRDefault="00DF0632" w:rsidP="003C7FE4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外地发票需附上淘宝交易截图。</w:t>
      </w:r>
    </w:p>
    <w:p w:rsidR="006E5DCD" w:rsidRPr="003C7FE4" w:rsidRDefault="004A3ECC" w:rsidP="005375D4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由</w:t>
      </w:r>
      <w:r w:rsidR="00017165"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财务管理人员</w:t>
      </w: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t>负责记账，记录完毕后交由团委老师</w:t>
      </w:r>
      <w:r w:rsidRPr="0049015B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审批报销</w:t>
      </w:r>
      <w:r w:rsidR="00631490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3C7FE4" w:rsidRPr="003734AD" w:rsidRDefault="003C7FE4" w:rsidP="005375D4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 w:rsidRPr="003734AD">
        <w:rPr>
          <w:rFonts w:ascii="仿宋_GB2312" w:eastAsia="仿宋_GB2312" w:hAnsi="宋体"/>
          <w:color w:val="000000" w:themeColor="text1"/>
          <w:kern w:val="0"/>
          <w:sz w:val="32"/>
          <w:szCs w:val="32"/>
        </w:rPr>
        <w:t>发票需保证无涂改</w:t>
      </w:r>
      <w:r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、</w:t>
      </w:r>
      <w:r w:rsidRPr="003734AD">
        <w:rPr>
          <w:rFonts w:ascii="仿宋_GB2312" w:eastAsia="仿宋_GB2312" w:hAnsi="宋体"/>
          <w:color w:val="000000" w:themeColor="text1"/>
          <w:kern w:val="0"/>
          <w:sz w:val="32"/>
          <w:szCs w:val="32"/>
        </w:rPr>
        <w:t>正规真实且盖有对方单位发票专用章</w:t>
      </w:r>
      <w:r w:rsidR="00A51236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，否则发票无效。</w:t>
      </w:r>
    </w:p>
    <w:p w:rsidR="00A51236" w:rsidRPr="003734AD" w:rsidRDefault="003C7FE4" w:rsidP="00A51236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若是增值税普通发票，提供发票联；若是增值税专用发票，须</w:t>
      </w:r>
      <w:r w:rsidR="00A51236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提供发票联和抵扣联。</w:t>
      </w:r>
    </w:p>
    <w:p w:rsidR="004A3ECC" w:rsidRPr="003734AD" w:rsidRDefault="008920A4" w:rsidP="005375D4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超支处理：</w:t>
      </w:r>
      <w:r w:rsidR="004A3ECC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若活动</w:t>
      </w:r>
      <w:r w:rsidR="00C305A1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经费</w:t>
      </w:r>
      <w:r w:rsidR="004A3ECC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超</w:t>
      </w:r>
      <w:r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支部分在</w:t>
      </w:r>
      <w:r w:rsidR="004A3ECC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预算</w:t>
      </w:r>
      <w:r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的</w:t>
      </w:r>
      <w:r w:rsidR="004A3ECC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10</w:t>
      </w:r>
      <w:r w:rsidR="000223FB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%</w:t>
      </w:r>
      <w:r w:rsidR="004A3ECC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以内，由活动负责人解释原因</w:t>
      </w:r>
      <w:r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、提交书面申请</w:t>
      </w:r>
      <w:r w:rsidR="004A3ECC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并</w:t>
      </w:r>
      <w:r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追加</w:t>
      </w:r>
      <w:r w:rsidR="00A92914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预算，</w:t>
      </w:r>
      <w:r w:rsidR="004A3ECC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经审核批准后方可报销；凡超支10</w:t>
      </w:r>
      <w:r w:rsidR="000223FB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%</w:t>
      </w:r>
      <w:r w:rsidR="004A3ECC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以上</w:t>
      </w:r>
      <w:r w:rsidR="00D43496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的</w:t>
      </w:r>
      <w:r w:rsidR="004A3ECC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，</w:t>
      </w:r>
      <w:r w:rsidR="00D43496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不予报销；若有特殊情况，</w:t>
      </w:r>
      <w:r w:rsidR="004A3ECC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由活动负责人提出书面申请，经</w:t>
      </w:r>
      <w:r w:rsidR="00D43496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团委老师审核</w:t>
      </w:r>
      <w:r w:rsidR="00A97DB4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情有可原的</w:t>
      </w:r>
      <w:r w:rsidR="004A3ECC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方可报销。</w:t>
      </w:r>
    </w:p>
    <w:p w:rsidR="005375D4" w:rsidRPr="003734AD" w:rsidRDefault="0049015B" w:rsidP="0090221F">
      <w:pPr>
        <w:spacing w:line="360" w:lineRule="auto"/>
        <w:ind w:firstLineChars="200" w:firstLine="64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注:</w:t>
      </w:r>
      <w:r w:rsidR="00631490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学校</w:t>
      </w:r>
      <w:r w:rsidR="00FB0F2D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财务室周二下午不办理报销</w:t>
      </w:r>
      <w:r w:rsidR="00631490" w:rsidRPr="003734AD"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。</w:t>
      </w:r>
    </w:p>
    <w:p w:rsidR="00C30BE9" w:rsidRPr="003734AD" w:rsidRDefault="00C30BE9" w:rsidP="0090221F">
      <w:pPr>
        <w:spacing w:line="360" w:lineRule="auto"/>
        <w:ind w:firstLineChars="200" w:firstLine="64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</w:p>
    <w:p w:rsidR="00C30BE9" w:rsidRDefault="00C30BE9" w:rsidP="0090221F">
      <w:pPr>
        <w:spacing w:line="360" w:lineRule="auto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C30BE9" w:rsidRDefault="00C30BE9" w:rsidP="0090221F">
      <w:pPr>
        <w:spacing w:line="360" w:lineRule="auto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C30BE9" w:rsidRDefault="00C30BE9" w:rsidP="0090221F">
      <w:pPr>
        <w:spacing w:line="360" w:lineRule="auto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C30BE9" w:rsidRDefault="00C30BE9" w:rsidP="0090221F">
      <w:pPr>
        <w:spacing w:line="360" w:lineRule="auto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C30BE9" w:rsidRDefault="00C30BE9" w:rsidP="0090221F">
      <w:pPr>
        <w:spacing w:line="360" w:lineRule="auto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AC355A" w:rsidRDefault="00AC355A" w:rsidP="0090221F">
      <w:pPr>
        <w:spacing w:line="360" w:lineRule="auto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AC355A" w:rsidRDefault="00AC355A" w:rsidP="00663D61">
      <w:pPr>
        <w:spacing w:line="360" w:lineRule="auto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AC355A" w:rsidRDefault="00AC355A" w:rsidP="0090221F">
      <w:pPr>
        <w:spacing w:line="360" w:lineRule="auto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C30BE9" w:rsidRPr="001E4B3D" w:rsidRDefault="00C30BE9" w:rsidP="0090221F">
      <w:pPr>
        <w:spacing w:line="360" w:lineRule="auto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E75F1" w:rsidRPr="00960DA0" w:rsidRDefault="005D6CC6" w:rsidP="00323FF5">
      <w:pPr>
        <w:spacing w:line="360" w:lineRule="auto"/>
        <w:ind w:firstLineChars="150" w:firstLine="420"/>
        <w:rPr>
          <w:rFonts w:ascii="仿宋_GB2312" w:eastAsia="仿宋_GB2312"/>
          <w:sz w:val="28"/>
          <w:szCs w:val="28"/>
        </w:rPr>
      </w:pPr>
      <w:r w:rsidRPr="005D6CC6">
        <w:rPr>
          <w:noProof/>
          <w:sz w:val="28"/>
          <w:szCs w:val="28"/>
        </w:rPr>
        <w:pict>
          <v:line id="直接连接符 6" o:spid="_x0000_s1030" style="position:absolute;left:0;text-align:left;z-index:251660288;visibility:visible" from="0,24.75pt" to="416.7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EiLgIAADQ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" strokeweight="1.25pt"/>
        </w:pict>
      </w:r>
      <w:r w:rsidRPr="005D6CC6">
        <w:rPr>
          <w:noProof/>
          <w:sz w:val="32"/>
          <w:szCs w:val="32"/>
        </w:rPr>
        <w:pict>
          <v:line id="直接连接符 5" o:spid="_x0000_s1029" style="position:absolute;left:0;text-align:left;z-index:251659264;visibility:visibl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</w:pict>
      </w:r>
      <w:r w:rsidR="00960DA0">
        <w:rPr>
          <w:rFonts w:ascii="仿宋_GB2312" w:eastAsia="仿宋_GB2312" w:hint="eastAsia"/>
          <w:sz w:val="28"/>
          <w:szCs w:val="28"/>
        </w:rPr>
        <w:t>管理学院团委</w:t>
      </w:r>
      <w:r w:rsidR="00960DA0" w:rsidRPr="006875A8">
        <w:rPr>
          <w:rFonts w:ascii="仿宋_GB2312" w:eastAsia="仿宋_GB2312" w:hint="eastAsia"/>
          <w:sz w:val="28"/>
          <w:szCs w:val="28"/>
        </w:rPr>
        <w:tab/>
      </w:r>
      <w:r w:rsidR="00960DA0" w:rsidRPr="006875A8">
        <w:rPr>
          <w:rFonts w:eastAsia="仿宋_GB2312"/>
          <w:sz w:val="28"/>
          <w:szCs w:val="28"/>
        </w:rPr>
        <w:tab/>
      </w:r>
      <w:r w:rsidR="00960DA0" w:rsidRPr="006875A8">
        <w:rPr>
          <w:rFonts w:eastAsia="仿宋_GB2312" w:hint="eastAsia"/>
          <w:sz w:val="28"/>
          <w:szCs w:val="28"/>
        </w:rPr>
        <w:t xml:space="preserve">          </w:t>
      </w:r>
      <w:r w:rsidR="00960DA0">
        <w:rPr>
          <w:rFonts w:eastAsia="仿宋_GB2312" w:hint="eastAsia"/>
          <w:sz w:val="28"/>
          <w:szCs w:val="28"/>
        </w:rPr>
        <w:t xml:space="preserve">    </w:t>
      </w:r>
      <w:r w:rsidR="009E0884">
        <w:rPr>
          <w:rFonts w:eastAsia="仿宋_GB2312" w:hint="eastAsia"/>
          <w:sz w:val="28"/>
          <w:szCs w:val="28"/>
        </w:rPr>
        <w:t xml:space="preserve"> </w:t>
      </w:r>
      <w:bookmarkStart w:id="3" w:name="发文日期"/>
      <w:r w:rsidR="000942DC">
        <w:rPr>
          <w:rFonts w:eastAsia="仿宋_GB2312" w:hint="eastAsia"/>
          <w:sz w:val="28"/>
          <w:szCs w:val="28"/>
        </w:rPr>
        <w:t xml:space="preserve"> </w:t>
      </w:r>
      <w:r w:rsidR="00960DA0">
        <w:rPr>
          <w:rFonts w:eastAsia="仿宋_GB2312" w:hint="eastAsia"/>
          <w:sz w:val="28"/>
          <w:szCs w:val="28"/>
        </w:rPr>
        <w:t>201</w:t>
      </w:r>
      <w:r w:rsidR="00323FF5">
        <w:rPr>
          <w:rFonts w:eastAsia="仿宋_GB2312" w:hint="eastAsia"/>
          <w:sz w:val="28"/>
          <w:szCs w:val="28"/>
        </w:rPr>
        <w:t>7</w:t>
      </w:r>
      <w:r w:rsidR="00960DA0">
        <w:rPr>
          <w:rFonts w:eastAsia="仿宋_GB2312" w:hint="eastAsia"/>
          <w:sz w:val="28"/>
          <w:szCs w:val="28"/>
        </w:rPr>
        <w:t>年</w:t>
      </w:r>
      <w:r w:rsidR="00960DA0">
        <w:rPr>
          <w:rFonts w:eastAsia="仿宋_GB2312" w:hint="eastAsia"/>
          <w:sz w:val="28"/>
          <w:szCs w:val="28"/>
        </w:rPr>
        <w:t xml:space="preserve"> </w:t>
      </w:r>
      <w:r w:rsidR="00373DC7">
        <w:rPr>
          <w:rFonts w:eastAsia="仿宋_GB2312" w:hint="eastAsia"/>
          <w:sz w:val="28"/>
          <w:szCs w:val="28"/>
        </w:rPr>
        <w:t>6</w:t>
      </w:r>
      <w:r w:rsidR="00960DA0">
        <w:rPr>
          <w:rFonts w:eastAsia="仿宋_GB2312" w:hint="eastAsia"/>
          <w:sz w:val="28"/>
          <w:szCs w:val="28"/>
        </w:rPr>
        <w:t>月</w:t>
      </w:r>
      <w:r w:rsidR="00323FF5">
        <w:rPr>
          <w:rFonts w:eastAsia="仿宋_GB2312" w:hint="eastAsia"/>
          <w:sz w:val="28"/>
          <w:szCs w:val="28"/>
        </w:rPr>
        <w:t>6</w:t>
      </w:r>
      <w:r w:rsidR="00960DA0">
        <w:rPr>
          <w:rFonts w:eastAsia="仿宋_GB2312" w:hint="eastAsia"/>
          <w:sz w:val="28"/>
          <w:szCs w:val="28"/>
        </w:rPr>
        <w:t>日</w:t>
      </w:r>
      <w:bookmarkEnd w:id="3"/>
      <w:r w:rsidR="00960DA0" w:rsidRPr="006875A8">
        <w:rPr>
          <w:rFonts w:ascii="仿宋_GB2312" w:eastAsia="仿宋_GB2312" w:hint="eastAsia"/>
          <w:sz w:val="28"/>
          <w:szCs w:val="28"/>
        </w:rPr>
        <w:t>印发</w:t>
      </w:r>
    </w:p>
    <w:sectPr w:rsidR="001E75F1" w:rsidRPr="00960DA0" w:rsidSect="00D619AF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E58" w:rsidRDefault="00EF6E58" w:rsidP="00352BBE">
      <w:r>
        <w:separator/>
      </w:r>
    </w:p>
  </w:endnote>
  <w:endnote w:type="continuationSeparator" w:id="0">
    <w:p w:rsidR="00EF6E58" w:rsidRDefault="00EF6E58" w:rsidP="00352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SimSun-ExtB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E58" w:rsidRDefault="00EF6E58" w:rsidP="00352BBE">
      <w:r>
        <w:separator/>
      </w:r>
    </w:p>
  </w:footnote>
  <w:footnote w:type="continuationSeparator" w:id="0">
    <w:p w:rsidR="00EF6E58" w:rsidRDefault="00EF6E58" w:rsidP="00352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8E5" w:rsidRDefault="000B28E5" w:rsidP="006B72D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37609B"/>
    <w:multiLevelType w:val="multilevel"/>
    <w:tmpl w:val="5CB89A98"/>
    <w:lvl w:ilvl="0">
      <w:start w:val="1"/>
      <w:numFmt w:val="decimal"/>
      <w:lvlText w:val="(%1)"/>
      <w:lvlJc w:val="left"/>
      <w:pPr>
        <w:ind w:left="141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2C3271B"/>
    <w:multiLevelType w:val="hybridMultilevel"/>
    <w:tmpl w:val="2E9CA69C"/>
    <w:lvl w:ilvl="0" w:tplc="25CA37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1E7546"/>
    <w:multiLevelType w:val="multilevel"/>
    <w:tmpl w:val="0000000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FE25C57"/>
    <w:multiLevelType w:val="hybridMultilevel"/>
    <w:tmpl w:val="5CB89A98"/>
    <w:lvl w:ilvl="0" w:tplc="D95EAADA">
      <w:start w:val="1"/>
      <w:numFmt w:val="decimal"/>
      <w:lvlText w:val="(%1)"/>
      <w:lvlJc w:val="left"/>
      <w:pPr>
        <w:ind w:left="14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5">
    <w:nsid w:val="45C72732"/>
    <w:multiLevelType w:val="hybridMultilevel"/>
    <w:tmpl w:val="CEE6C272"/>
    <w:lvl w:ilvl="0" w:tplc="AB8CAB7C">
      <w:start w:val="1"/>
      <w:numFmt w:val="decimal"/>
      <w:lvlText w:val="%1."/>
      <w:lvlJc w:val="left"/>
      <w:pPr>
        <w:ind w:left="987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4A26467C"/>
    <w:multiLevelType w:val="hybridMultilevel"/>
    <w:tmpl w:val="8A0C8966"/>
    <w:lvl w:ilvl="0" w:tplc="D95EAADA">
      <w:start w:val="1"/>
      <w:numFmt w:val="decimal"/>
      <w:lvlText w:val="(%1)"/>
      <w:lvlJc w:val="left"/>
      <w:pPr>
        <w:ind w:left="14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7">
    <w:nsid w:val="56A70C18"/>
    <w:multiLevelType w:val="hybridMultilevel"/>
    <w:tmpl w:val="4A668E9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39A5843"/>
    <w:multiLevelType w:val="hybridMultilevel"/>
    <w:tmpl w:val="B7EEDD30"/>
    <w:lvl w:ilvl="0" w:tplc="D95EAADA">
      <w:start w:val="1"/>
      <w:numFmt w:val="decimal"/>
      <w:lvlText w:val="(%1)"/>
      <w:lvlJc w:val="left"/>
      <w:pPr>
        <w:ind w:left="14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9">
    <w:nsid w:val="6FF1439C"/>
    <w:multiLevelType w:val="hybridMultilevel"/>
    <w:tmpl w:val="F8D6D610"/>
    <w:lvl w:ilvl="0" w:tplc="AB8CAB7C">
      <w:start w:val="1"/>
      <w:numFmt w:val="decimal"/>
      <w:lvlText w:val="%1."/>
      <w:lvlJc w:val="left"/>
      <w:pPr>
        <w:ind w:left="987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ECC"/>
    <w:rsid w:val="00017165"/>
    <w:rsid w:val="000223FB"/>
    <w:rsid w:val="0002374A"/>
    <w:rsid w:val="00034C8D"/>
    <w:rsid w:val="00045BA3"/>
    <w:rsid w:val="000637E8"/>
    <w:rsid w:val="00067E9B"/>
    <w:rsid w:val="00070760"/>
    <w:rsid w:val="000828EE"/>
    <w:rsid w:val="00090F51"/>
    <w:rsid w:val="000942DC"/>
    <w:rsid w:val="000943EF"/>
    <w:rsid w:val="00095520"/>
    <w:rsid w:val="00095F09"/>
    <w:rsid w:val="000B28E5"/>
    <w:rsid w:val="000D71D5"/>
    <w:rsid w:val="000E1CC0"/>
    <w:rsid w:val="000F0AAC"/>
    <w:rsid w:val="001073D6"/>
    <w:rsid w:val="00122184"/>
    <w:rsid w:val="00123A79"/>
    <w:rsid w:val="0013236B"/>
    <w:rsid w:val="00137673"/>
    <w:rsid w:val="00151BB9"/>
    <w:rsid w:val="00151BFC"/>
    <w:rsid w:val="00151F41"/>
    <w:rsid w:val="00160A1C"/>
    <w:rsid w:val="00160C7D"/>
    <w:rsid w:val="00163D1E"/>
    <w:rsid w:val="00171C3B"/>
    <w:rsid w:val="001746CD"/>
    <w:rsid w:val="00186466"/>
    <w:rsid w:val="001A3AF6"/>
    <w:rsid w:val="001C0F55"/>
    <w:rsid w:val="001C456B"/>
    <w:rsid w:val="001D4F07"/>
    <w:rsid w:val="001E4B3D"/>
    <w:rsid w:val="001E75F1"/>
    <w:rsid w:val="002056CD"/>
    <w:rsid w:val="002235C4"/>
    <w:rsid w:val="00231A68"/>
    <w:rsid w:val="00256472"/>
    <w:rsid w:val="00260C01"/>
    <w:rsid w:val="00270639"/>
    <w:rsid w:val="00296328"/>
    <w:rsid w:val="00297FB3"/>
    <w:rsid w:val="002A5A76"/>
    <w:rsid w:val="002A5D8C"/>
    <w:rsid w:val="002B7BB7"/>
    <w:rsid w:val="002C02FB"/>
    <w:rsid w:val="002C5E1A"/>
    <w:rsid w:val="002E3963"/>
    <w:rsid w:val="002F72EC"/>
    <w:rsid w:val="003049C5"/>
    <w:rsid w:val="00314463"/>
    <w:rsid w:val="00323C21"/>
    <w:rsid w:val="00323FF5"/>
    <w:rsid w:val="00331EF2"/>
    <w:rsid w:val="003326CB"/>
    <w:rsid w:val="00336EF5"/>
    <w:rsid w:val="00352BBE"/>
    <w:rsid w:val="00372C0A"/>
    <w:rsid w:val="003734AD"/>
    <w:rsid w:val="00373DC7"/>
    <w:rsid w:val="0037557C"/>
    <w:rsid w:val="00377057"/>
    <w:rsid w:val="00377FFE"/>
    <w:rsid w:val="00395B2A"/>
    <w:rsid w:val="00397866"/>
    <w:rsid w:val="003A7DA9"/>
    <w:rsid w:val="003B1FCA"/>
    <w:rsid w:val="003C29B6"/>
    <w:rsid w:val="003C7FE4"/>
    <w:rsid w:val="003E0E71"/>
    <w:rsid w:val="003E795F"/>
    <w:rsid w:val="003F2497"/>
    <w:rsid w:val="003F2DB2"/>
    <w:rsid w:val="0042113D"/>
    <w:rsid w:val="00422281"/>
    <w:rsid w:val="004462B3"/>
    <w:rsid w:val="004647FA"/>
    <w:rsid w:val="004659F7"/>
    <w:rsid w:val="00476DCB"/>
    <w:rsid w:val="004811F5"/>
    <w:rsid w:val="00482A67"/>
    <w:rsid w:val="0049015B"/>
    <w:rsid w:val="00490215"/>
    <w:rsid w:val="004918FE"/>
    <w:rsid w:val="00495C84"/>
    <w:rsid w:val="004A29BE"/>
    <w:rsid w:val="004A3ECC"/>
    <w:rsid w:val="004B5DED"/>
    <w:rsid w:val="004C0476"/>
    <w:rsid w:val="004E2887"/>
    <w:rsid w:val="004E5F0E"/>
    <w:rsid w:val="004F1083"/>
    <w:rsid w:val="004F26F0"/>
    <w:rsid w:val="005174ED"/>
    <w:rsid w:val="00517A8E"/>
    <w:rsid w:val="0052178D"/>
    <w:rsid w:val="00521A0A"/>
    <w:rsid w:val="00527351"/>
    <w:rsid w:val="005312F1"/>
    <w:rsid w:val="005375D4"/>
    <w:rsid w:val="00571474"/>
    <w:rsid w:val="00593133"/>
    <w:rsid w:val="005A28C9"/>
    <w:rsid w:val="005C10C7"/>
    <w:rsid w:val="005D6CC6"/>
    <w:rsid w:val="005D6FCB"/>
    <w:rsid w:val="00607475"/>
    <w:rsid w:val="006217FD"/>
    <w:rsid w:val="00621D5A"/>
    <w:rsid w:val="006224DF"/>
    <w:rsid w:val="006272E2"/>
    <w:rsid w:val="00631490"/>
    <w:rsid w:val="00634DC9"/>
    <w:rsid w:val="006608C7"/>
    <w:rsid w:val="00663D61"/>
    <w:rsid w:val="006645DA"/>
    <w:rsid w:val="00674DC6"/>
    <w:rsid w:val="00675ED7"/>
    <w:rsid w:val="00682BCA"/>
    <w:rsid w:val="0069717D"/>
    <w:rsid w:val="006B0083"/>
    <w:rsid w:val="006B2DEA"/>
    <w:rsid w:val="006B72DA"/>
    <w:rsid w:val="006D0514"/>
    <w:rsid w:val="006D4E14"/>
    <w:rsid w:val="006D7500"/>
    <w:rsid w:val="006E5DCD"/>
    <w:rsid w:val="00703203"/>
    <w:rsid w:val="00706F8E"/>
    <w:rsid w:val="007148D9"/>
    <w:rsid w:val="0072524F"/>
    <w:rsid w:val="00726524"/>
    <w:rsid w:val="00733F40"/>
    <w:rsid w:val="00744E58"/>
    <w:rsid w:val="00751CE7"/>
    <w:rsid w:val="0075230E"/>
    <w:rsid w:val="00753094"/>
    <w:rsid w:val="00765894"/>
    <w:rsid w:val="007708C7"/>
    <w:rsid w:val="007A28DC"/>
    <w:rsid w:val="007B6C05"/>
    <w:rsid w:val="007D29CC"/>
    <w:rsid w:val="007D4B4A"/>
    <w:rsid w:val="007D549E"/>
    <w:rsid w:val="007E135C"/>
    <w:rsid w:val="007E23E3"/>
    <w:rsid w:val="00824E9C"/>
    <w:rsid w:val="00844277"/>
    <w:rsid w:val="008534C3"/>
    <w:rsid w:val="00853658"/>
    <w:rsid w:val="008708C1"/>
    <w:rsid w:val="0088670A"/>
    <w:rsid w:val="008920A4"/>
    <w:rsid w:val="008A07FC"/>
    <w:rsid w:val="008B5C78"/>
    <w:rsid w:val="008C730A"/>
    <w:rsid w:val="008D07E8"/>
    <w:rsid w:val="008D118C"/>
    <w:rsid w:val="008D36DE"/>
    <w:rsid w:val="008D41E2"/>
    <w:rsid w:val="008E0B48"/>
    <w:rsid w:val="008E5812"/>
    <w:rsid w:val="0090221F"/>
    <w:rsid w:val="009043B8"/>
    <w:rsid w:val="00935C11"/>
    <w:rsid w:val="00941A51"/>
    <w:rsid w:val="00946E2B"/>
    <w:rsid w:val="009564AD"/>
    <w:rsid w:val="00960DA0"/>
    <w:rsid w:val="00962D01"/>
    <w:rsid w:val="00966DE7"/>
    <w:rsid w:val="009A25B2"/>
    <w:rsid w:val="009C5E67"/>
    <w:rsid w:val="009C7B5E"/>
    <w:rsid w:val="009E0884"/>
    <w:rsid w:val="00A01FA9"/>
    <w:rsid w:val="00A14CE6"/>
    <w:rsid w:val="00A217FD"/>
    <w:rsid w:val="00A254BF"/>
    <w:rsid w:val="00A267CB"/>
    <w:rsid w:val="00A30026"/>
    <w:rsid w:val="00A338F4"/>
    <w:rsid w:val="00A43D64"/>
    <w:rsid w:val="00A51236"/>
    <w:rsid w:val="00A519DD"/>
    <w:rsid w:val="00A565FD"/>
    <w:rsid w:val="00A67AEB"/>
    <w:rsid w:val="00A73EC8"/>
    <w:rsid w:val="00A826C0"/>
    <w:rsid w:val="00A84CB0"/>
    <w:rsid w:val="00A908F5"/>
    <w:rsid w:val="00A92914"/>
    <w:rsid w:val="00A95A6B"/>
    <w:rsid w:val="00A97DB4"/>
    <w:rsid w:val="00AB409F"/>
    <w:rsid w:val="00AC355A"/>
    <w:rsid w:val="00AC6722"/>
    <w:rsid w:val="00AD4AD9"/>
    <w:rsid w:val="00AE6C8D"/>
    <w:rsid w:val="00B10B40"/>
    <w:rsid w:val="00B64C1C"/>
    <w:rsid w:val="00B64D62"/>
    <w:rsid w:val="00B67B0D"/>
    <w:rsid w:val="00B67B9F"/>
    <w:rsid w:val="00B76514"/>
    <w:rsid w:val="00BB1F10"/>
    <w:rsid w:val="00BC20F2"/>
    <w:rsid w:val="00BC4E76"/>
    <w:rsid w:val="00C07110"/>
    <w:rsid w:val="00C11E44"/>
    <w:rsid w:val="00C223F0"/>
    <w:rsid w:val="00C305A1"/>
    <w:rsid w:val="00C30654"/>
    <w:rsid w:val="00C30BE9"/>
    <w:rsid w:val="00C333C7"/>
    <w:rsid w:val="00C35C05"/>
    <w:rsid w:val="00C526E4"/>
    <w:rsid w:val="00C61061"/>
    <w:rsid w:val="00C71478"/>
    <w:rsid w:val="00C75859"/>
    <w:rsid w:val="00C81A57"/>
    <w:rsid w:val="00C87B9B"/>
    <w:rsid w:val="00C919C5"/>
    <w:rsid w:val="00CA3DA9"/>
    <w:rsid w:val="00CB00C8"/>
    <w:rsid w:val="00CC5281"/>
    <w:rsid w:val="00CD28D6"/>
    <w:rsid w:val="00CD5393"/>
    <w:rsid w:val="00CE1D07"/>
    <w:rsid w:val="00CE4317"/>
    <w:rsid w:val="00CF421B"/>
    <w:rsid w:val="00CF513C"/>
    <w:rsid w:val="00D02AA1"/>
    <w:rsid w:val="00D14FD6"/>
    <w:rsid w:val="00D23D4D"/>
    <w:rsid w:val="00D26B02"/>
    <w:rsid w:val="00D40D4D"/>
    <w:rsid w:val="00D43496"/>
    <w:rsid w:val="00D619AF"/>
    <w:rsid w:val="00D61CDA"/>
    <w:rsid w:val="00D70318"/>
    <w:rsid w:val="00D87D5E"/>
    <w:rsid w:val="00D941B1"/>
    <w:rsid w:val="00DA7122"/>
    <w:rsid w:val="00DD5D4F"/>
    <w:rsid w:val="00DE2452"/>
    <w:rsid w:val="00DE56CF"/>
    <w:rsid w:val="00DF0632"/>
    <w:rsid w:val="00E0218A"/>
    <w:rsid w:val="00E0224A"/>
    <w:rsid w:val="00E13A4D"/>
    <w:rsid w:val="00E20E06"/>
    <w:rsid w:val="00E7726A"/>
    <w:rsid w:val="00E826F9"/>
    <w:rsid w:val="00E85D6A"/>
    <w:rsid w:val="00E87C58"/>
    <w:rsid w:val="00E96D57"/>
    <w:rsid w:val="00E97078"/>
    <w:rsid w:val="00EC113C"/>
    <w:rsid w:val="00EF6E58"/>
    <w:rsid w:val="00EF7B5A"/>
    <w:rsid w:val="00F15205"/>
    <w:rsid w:val="00F42721"/>
    <w:rsid w:val="00F46530"/>
    <w:rsid w:val="00F57472"/>
    <w:rsid w:val="00F5777B"/>
    <w:rsid w:val="00F57B98"/>
    <w:rsid w:val="00F64743"/>
    <w:rsid w:val="00F70686"/>
    <w:rsid w:val="00F75237"/>
    <w:rsid w:val="00F85942"/>
    <w:rsid w:val="00F95E23"/>
    <w:rsid w:val="00FB0F2D"/>
    <w:rsid w:val="00FC4F3E"/>
    <w:rsid w:val="00FD1779"/>
    <w:rsid w:val="00FE765F"/>
    <w:rsid w:val="00FF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C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2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52BBE"/>
    <w:rPr>
      <w:kern w:val="2"/>
      <w:sz w:val="18"/>
      <w:szCs w:val="18"/>
    </w:rPr>
  </w:style>
  <w:style w:type="paragraph" w:styleId="a4">
    <w:name w:val="footer"/>
    <w:basedOn w:val="a"/>
    <w:link w:val="Char0"/>
    <w:rsid w:val="00352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52BBE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4901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1526</Characters>
  <Application>Microsoft Office Word</Application>
  <DocSecurity>0</DocSecurity>
  <Lines>12</Lines>
  <Paragraphs>3</Paragraphs>
  <ScaleCrop>false</ScaleCrop>
  <Company>MC SYSTEM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2010-2011管理学院团委学生会财务管理制度</dc:title>
  <dc:creator>lee</dc:creator>
  <cp:lastModifiedBy>User</cp:lastModifiedBy>
  <cp:revision>8</cp:revision>
  <cp:lastPrinted>2017-06-06T07:54:00Z</cp:lastPrinted>
  <dcterms:created xsi:type="dcterms:W3CDTF">2017-06-06T04:39:00Z</dcterms:created>
  <dcterms:modified xsi:type="dcterms:W3CDTF">2017-06-06T07:54:00Z</dcterms:modified>
</cp:coreProperties>
</file>